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C75FD" w14:textId="77777777" w:rsidR="00F040CE" w:rsidRPr="00F70816" w:rsidRDefault="00F040CE" w:rsidP="00F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14C0F">
        <w:rPr>
          <w:rFonts w:ascii="Arial" w:eastAsia="Times New Roman" w:hAnsi="Arial" w:cs="Arial"/>
          <w:b/>
          <w:sz w:val="20"/>
          <w:szCs w:val="20"/>
          <w:lang w:eastAsia="ru-RU"/>
        </w:rPr>
        <w:t>ОБЩЕСТВО С ОГРАНИЧЕННОЙ ОТВЕТСТВЕННОСТЬЮ "АЙ ФЛАЙ"</w:t>
      </w:r>
    </w:p>
    <w:p w14:paraId="2EF75DED" w14:textId="77777777" w:rsidR="00F040CE" w:rsidRPr="00214C0F" w:rsidRDefault="00F040CE" w:rsidP="00F0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14C0F">
        <w:rPr>
          <w:rFonts w:ascii="Arial" w:eastAsia="Times New Roman" w:hAnsi="Arial" w:cs="Arial"/>
          <w:b/>
          <w:sz w:val="20"/>
          <w:szCs w:val="20"/>
          <w:lang w:eastAsia="ru-RU"/>
        </w:rPr>
        <w:t>(ООО " АЙ ФЛАЙ")</w:t>
      </w:r>
    </w:p>
    <w:p w14:paraId="62DB200B" w14:textId="46D7F4F1" w:rsidR="00F040CE" w:rsidRDefault="00F040CE" w:rsidP="00F040CE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214C0F">
        <w:rPr>
          <w:bCs w:val="0"/>
          <w:sz w:val="28"/>
          <w:szCs w:val="28"/>
        </w:rPr>
        <w:t>=========================================================</w:t>
      </w:r>
      <w:bookmarkStart w:id="0" w:name="OLE_LINK58"/>
      <w:bookmarkStart w:id="1" w:name="OLE_LINK59"/>
      <w:bookmarkStart w:id="2" w:name="OLE_LINK60"/>
      <w:r w:rsidRPr="00214C0F">
        <w:rPr>
          <w:bCs w:val="0"/>
          <w:sz w:val="28"/>
          <w:szCs w:val="28"/>
        </w:rPr>
        <w:t>==</w:t>
      </w:r>
      <w:bookmarkEnd w:id="0"/>
      <w:bookmarkEnd w:id="1"/>
      <w:bookmarkEnd w:id="2"/>
      <w:r>
        <w:rPr>
          <w:bCs w:val="0"/>
          <w:sz w:val="28"/>
          <w:szCs w:val="28"/>
        </w:rPr>
        <w:t>===</w:t>
      </w:r>
    </w:p>
    <w:p w14:paraId="0B6922C3" w14:textId="77777777" w:rsidR="00F040CE" w:rsidRPr="00214C0F" w:rsidRDefault="00F040CE" w:rsidP="00F040CE">
      <w:pPr>
        <w:pStyle w:val="3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14:paraId="14F5C024" w14:textId="37F74D01" w:rsidR="00BE5D08" w:rsidRPr="00BE5D08" w:rsidRDefault="00A725AE" w:rsidP="00BE5D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Правила</w:t>
      </w:r>
    </w:p>
    <w:p w14:paraId="04A84754" w14:textId="705A57F9" w:rsidR="000E1687" w:rsidRDefault="00A725AE" w:rsidP="00BE5D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предоставления услуги</w:t>
      </w:r>
      <w:r w:rsidR="009970E7"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BF1E0D"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1826A7"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</w:t>
      </w:r>
      <w:r w:rsidR="000E1687"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места в салоне ВС</w:t>
      </w:r>
      <w:r w:rsidR="001826A7" w:rsidRPr="00BE5D0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14:paraId="54EDF10E" w14:textId="63F8EE25" w:rsidR="00BE5D08" w:rsidRDefault="00BE5D08" w:rsidP="00BE5D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E7FE185" w14:textId="77777777" w:rsidR="00F040CE" w:rsidRDefault="00F040CE" w:rsidP="00F040CE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14:paraId="6AFBA705" w14:textId="77777777" w:rsidR="00F040CE" w:rsidRDefault="00F040CE" w:rsidP="00F040CE">
      <w:pPr>
        <w:pStyle w:val="a4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366BF" w14:textId="77777777" w:rsidR="00F040C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EMD</w:t>
      </w:r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Ассоциированный </w:t>
      </w:r>
      <w:bookmarkStart w:id="3" w:name="OLE_LINK378"/>
      <w:bookmarkStart w:id="4" w:name="OLE_LINK379"/>
      <w:bookmarkStart w:id="5" w:name="OLE_LINK380"/>
      <w:bookmarkStart w:id="6" w:name="OLE_LINK402"/>
      <w:bookmarkStart w:id="7" w:name="OLE_LINK403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многоцелевой документ </w:t>
      </w:r>
      <w:bookmarkEnd w:id="3"/>
      <w:bookmarkEnd w:id="4"/>
      <w:bookmarkEnd w:id="5"/>
      <w:bookmarkEnd w:id="6"/>
      <w:bookmarkEnd w:id="7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Miscellaneous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Associated</w:t>
      </w:r>
      <w:proofErr w:type="spellEnd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OLE_LINK381"/>
      <w:bookmarkStart w:id="9" w:name="OLE_LINK382"/>
      <w:bookmarkStart w:id="10" w:name="OLE_LINK383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(EMD-A), </w:t>
      </w:r>
      <w:bookmarkEnd w:id="8"/>
      <w:bookmarkEnd w:id="9"/>
      <w:bookmarkEnd w:id="10"/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(ассоциированный) с пассажирским авиабилетом в электронной базе данных перевозчика.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строгой отчетности</w:t>
      </w:r>
      <w:r w:rsidRPr="00E22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существующий </w:t>
      </w:r>
      <w:bookmarkStart w:id="11" w:name="OLE_LINK63"/>
      <w:bookmarkStart w:id="12" w:name="OLE_LINK64"/>
      <w:r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электронной записи в базе данных</w:t>
      </w:r>
      <w:bookmarkEnd w:id="11"/>
      <w:bookmarkEnd w:id="12"/>
      <w:r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оформленный перевозчиком или его уполномоченным агентом для взимания различных сборов и 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услуг пассажирам (в том числе дополнительных услуг)</w:t>
      </w:r>
      <w:r w:rsidRPr="005630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C99802" w14:textId="77777777" w:rsidR="00F040C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мест</w:t>
      </w:r>
      <w:bookmarkStart w:id="13" w:name="OLE_LINK294"/>
      <w:bookmarkStart w:id="14" w:name="OLE_LINK295"/>
      <w:bookmarkStart w:id="15" w:name="OLE_LINK296"/>
      <w:bookmarkStart w:id="16" w:name="OLE_LINK297"/>
      <w:r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End w:id="13"/>
      <w:bookmarkEnd w:id="14"/>
      <w:bookmarkEnd w:id="15"/>
      <w:bookmarkEnd w:id="16"/>
      <w:r w:rsidRPr="00F908C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схематическое отображение в системе бронирования и продажи пассажирских перевозок плана размещения на борту ВС посадочных пассажирских мест и их характеристик</w:t>
      </w:r>
      <w:r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5FD970C6" w14:textId="77777777" w:rsidR="00F040CE" w:rsidRPr="00EE0A4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повышенной комфортности</w:t>
      </w:r>
      <w:bookmarkStart w:id="17" w:name="OLE_LINK316"/>
      <w:bookmarkStart w:id="18" w:name="OLE_LINK317"/>
      <w:bookmarkStart w:id="19" w:name="OLE_LINK3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End w:id="17"/>
      <w:bookmarkEnd w:id="18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7D5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увеличенным пространством для ног</w:t>
      </w:r>
      <w:r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33C832EC" w14:textId="77777777" w:rsidR="00F040C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Перевозчик</w:t>
      </w:r>
      <w:r w:rsidRPr="00EE0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20" w:name="OLE_LINK615"/>
      <w:bookmarkStart w:id="21" w:name="OLE_LINK616"/>
      <w:bookmarkStart w:id="22" w:name="OLE_LINK617"/>
      <w:r w:rsidRPr="00EE0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«АЙ ФЛАЙ»</w:t>
      </w:r>
      <w:bookmarkStart w:id="23" w:name="OLE_LINK92"/>
      <w:bookmarkStart w:id="24" w:name="OLE_LINK93"/>
      <w:bookmarkEnd w:id="20"/>
      <w:bookmarkEnd w:id="21"/>
      <w:bookmarkEnd w:id="22"/>
      <w:r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  <w:bookmarkEnd w:id="23"/>
      <w:bookmarkEnd w:id="24"/>
    </w:p>
    <w:p w14:paraId="22565D28" w14:textId="77777777" w:rsidR="00F040C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B45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Официальный веб-сайт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0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«АЙ ФЛАЙ»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веб-сайт с интернет-адресом </w:t>
      </w:r>
      <w:bookmarkStart w:id="25" w:name="OLE_LINK570"/>
      <w:bookmarkStart w:id="26" w:name="OLE_LINK571"/>
      <w:bookmarkStart w:id="27" w:name="OLE_LINK572"/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"http://www.iflyltd.ru" </w:instrText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t>www.iflyltd.ru</w:t>
      </w:r>
      <w:r w:rsidRPr="00D2573C">
        <w:rPr>
          <w:rFonts w:ascii="inherit" w:eastAsia="Times New Roman" w:hAnsi="inherit" w:cs="Times New Roman"/>
          <w:color w:val="4A90E2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bookmarkEnd w:id="25"/>
      <w:bookmarkEnd w:id="26"/>
      <w:bookmarkEnd w:id="27"/>
      <w:r w:rsidRPr="00DA25FB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;</w:t>
      </w:r>
    </w:p>
    <w:p w14:paraId="5FD4EB17" w14:textId="5E743657" w:rsidR="00F040C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</w:t>
      </w:r>
      <w:r w:rsidRPr="004A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воздушное судно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55A363" w14:textId="77777777" w:rsidR="00F040CE" w:rsidRPr="00F040CE" w:rsidRDefault="00F040CE" w:rsidP="00F040CE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94436" w14:textId="001BE061" w:rsidR="00BE5D08" w:rsidRPr="009E4112" w:rsidRDefault="00BE5D08" w:rsidP="009E4112">
      <w:pPr>
        <w:pStyle w:val="a4"/>
        <w:numPr>
          <w:ilvl w:val="0"/>
          <w:numId w:val="32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УСЛУГИ</w:t>
      </w:r>
    </w:p>
    <w:p w14:paraId="0A1152D1" w14:textId="3EA79DB6" w:rsidR="00BE5D08" w:rsidRPr="00276DAE" w:rsidRDefault="000E1687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Авиакомпания </w:t>
      </w:r>
      <w:r w:rsidR="001F5876"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пассажиру возможность выбора по его желанию определенного места в салоне ВС (при его наличии и доступности) </w:t>
      </w: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бронировании билета на сайте авиакомпании, при </w:t>
      </w:r>
      <w:r w:rsidR="00AA2FC4"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</w:t>
      </w: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-регистрации на рейс или при регистрации в аэропорту вылета.</w:t>
      </w:r>
      <w:r w:rsidR="00E03BE1"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BE1" w:rsidRPr="0027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данную </w:t>
      </w:r>
      <w:r w:rsidR="00AA2FC4" w:rsidRPr="00276D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03BE1" w:rsidRPr="00276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слугу взимается фиксированная стоимость и оформляется электронный многоцелевой документ</w:t>
      </w:r>
      <w:r w:rsidR="00C72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FB19BF" w14:textId="77777777" w:rsidR="005B1DBB" w:rsidRPr="00276DAE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услугу «Выбор места в салоне ВС» (далее Услуга) на Веб-сайте Авиакомпании могут только лица, достигшие 18-летнего возраста. </w:t>
      </w:r>
      <w:r w:rsidRPr="0027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Услугу для лиц, не достигших этого возраста, могут их законные представители. </w:t>
      </w:r>
    </w:p>
    <w:p w14:paraId="64A9E9F4" w14:textId="77777777" w:rsidR="005B1DBB" w:rsidRPr="00276DAE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мест пассажирами с детьми от 2х до 12 лет, для совместного размещения в салоне ВС, места должны быть приобретены и для детей, и для их законных представителей. </w:t>
      </w:r>
      <w:r w:rsidRPr="00276D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случае, при поздней явке на регистрацию пассажиров с детьми и/или при полной загрузке ВС, Авиакомпания не может гарантировать совместное размещение в салоне ВС.</w:t>
      </w:r>
    </w:p>
    <w:p w14:paraId="36AF62C6" w14:textId="77777777" w:rsidR="005B1DBB" w:rsidRPr="005B1DBB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осуществляется только на рейсы ООО «АЙ ФЛАЙ».</w:t>
      </w:r>
    </w:p>
    <w:p w14:paraId="2CAA0BEE" w14:textId="54B4E368" w:rsidR="005B1DBB" w:rsidRPr="00A13584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предоставляется в соответствии с картой мест воздушного судна, выполняющего рейс и доступна в определенный период до вылета рейса по расписанию</w:t>
      </w:r>
      <w:r w:rsidR="00A13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321B48" w14:textId="77777777" w:rsidR="005B1DBB" w:rsidRPr="005B1DBB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Авиакомпания оставляет за собой право ограничивать предоставление Услуги для различных типов ВС и на различных маршрутах в соответствии с техническими возможностями.</w:t>
      </w:r>
    </w:p>
    <w:p w14:paraId="536DBBB7" w14:textId="77777777" w:rsidR="005B1DBB" w:rsidRPr="005B1DBB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Авиакомпания оставляет за собой право блокировать определенные места для предварительного выбора в целях соблюдения требований по безопасности полета или по производственным причинам.</w:t>
      </w:r>
    </w:p>
    <w:p w14:paraId="06ACD696" w14:textId="77777777" w:rsidR="005B1DBB" w:rsidRPr="005B1DBB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доступна для пассажиров, имеющих подтвержденное бронирование, оплаченный и корректно оформленный электронный билет, и действительна только для того рейса и даты, на которые приобретена перевозка.</w:t>
      </w:r>
    </w:p>
    <w:p w14:paraId="3AC529F7" w14:textId="3F5A2ECD" w:rsidR="005B1DBB" w:rsidRDefault="005B1DBB" w:rsidP="005B1DBB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права пользования оплаченной Услугой другим лицам или использование на других рейсах не допускается.</w:t>
      </w:r>
    </w:p>
    <w:p w14:paraId="01C24698" w14:textId="77777777" w:rsidR="00C72823" w:rsidRDefault="00C72823" w:rsidP="00C72823">
      <w:pPr>
        <w:pStyle w:val="a4"/>
        <w:spacing w:after="120" w:line="240" w:lineRule="atLeast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E3359" w14:textId="1BCC0E5E" w:rsidR="005B1DBB" w:rsidRDefault="005B1DBB" w:rsidP="005B1DBB">
      <w:pPr>
        <w:pStyle w:val="a4"/>
        <w:spacing w:after="120" w:line="240" w:lineRule="atLeast"/>
        <w:ind w:left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FFDBE" w14:textId="4451B437" w:rsidR="005B1DBB" w:rsidRPr="009E4112" w:rsidRDefault="005B1DBB" w:rsidP="009E4112">
      <w:pPr>
        <w:pStyle w:val="a4"/>
        <w:numPr>
          <w:ilvl w:val="0"/>
          <w:numId w:val="34"/>
        </w:numPr>
        <w:spacing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ОГРАНИЧЕНИЯ</w:t>
      </w:r>
    </w:p>
    <w:p w14:paraId="26BDFD60" w14:textId="6944AD8D" w:rsidR="009E4112" w:rsidRPr="009E4112" w:rsidRDefault="009E4112" w:rsidP="009E4112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полетов, бронирование мест у аварийных выходов недоступно следующим категориям пассажиров:</w:t>
      </w:r>
    </w:p>
    <w:p w14:paraId="147A47A3" w14:textId="358C0781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28" w:name="OLE_LINK24"/>
      <w:bookmarkStart w:id="29" w:name="OLE_LINK25"/>
      <w:bookmarkStart w:id="30" w:name="OLE_LINK26"/>
      <w:bookmarkStart w:id="31" w:name="OLE_LINK27"/>
      <w:bookmarkStart w:id="32" w:name="OLE_LINK28"/>
      <w:bookmarkStart w:id="33" w:name="OLE_LINK29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с ограниченными физическими возможностями, больным пассажирам</w:t>
      </w:r>
      <w:bookmarkEnd w:id="28"/>
      <w:bookmarkEnd w:id="29"/>
      <w:bookmarkEnd w:id="30"/>
      <w:r w:rsidR="00C7282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321AF595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34" w:name="OLE_LINK20"/>
      <w:bookmarkStart w:id="35" w:name="OLE_LINK21"/>
      <w:bookmarkStart w:id="36" w:name="OLE_LINK22"/>
      <w:bookmarkStart w:id="37" w:name="OLE_LINK23"/>
      <w:bookmarkEnd w:id="31"/>
      <w:bookmarkEnd w:id="32"/>
      <w:bookmarkEnd w:id="33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пассажирам, габариты или физическое состояние которых не позволяет быстро выполнить указание экипажа и/или необходимые действия в случае экстренной эвакуации;</w:t>
      </w:r>
    </w:p>
    <w:bookmarkEnd w:id="34"/>
    <w:bookmarkEnd w:id="35"/>
    <w:bookmarkEnd w:id="36"/>
    <w:bookmarkEnd w:id="37"/>
    <w:p w14:paraId="4F4C25E7" w14:textId="295FB30F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с багажом в салоне;</w:t>
      </w:r>
    </w:p>
    <w:p w14:paraId="3756E16A" w14:textId="57FA3D8E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сотрудникам фельдъегерской службы и службы спецсвязи;</w:t>
      </w:r>
    </w:p>
    <w:p w14:paraId="1B1278D3" w14:textId="2DAC653B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с животными в салоне;</w:t>
      </w:r>
    </w:p>
    <w:p w14:paraId="2EB1FDE9" w14:textId="49B46532" w:rsidR="009E4112" w:rsidRPr="00D96982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не допущенным/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депортированным пассажирам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конвоируемым</w:t>
      </w:r>
      <w:r w:rsidRPr="00D9698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7D66A384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пассажирам, перевозимым под охраной</w:t>
      </w:r>
      <w:bookmarkStart w:id="38" w:name="OLE_LINK5"/>
      <w:bookmarkStart w:id="39" w:name="OLE_LINK6"/>
      <w:bookmarkStart w:id="40" w:name="OLE_LINK7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  <w:bookmarkEnd w:id="38"/>
      <w:bookmarkEnd w:id="39"/>
      <w:bookmarkEnd w:id="40"/>
    </w:p>
    <w:p w14:paraId="659BF0EB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беременным женщинам;</w:t>
      </w:r>
    </w:p>
    <w:p w14:paraId="2A764BDA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преклонного возраста;</w:t>
      </w:r>
    </w:p>
    <w:p w14:paraId="1748B3ED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в возрасте младше 18 лет;</w:t>
      </w:r>
    </w:p>
    <w:p w14:paraId="5B2B5ABF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</w:t>
      </w:r>
      <w:bookmarkStart w:id="41" w:name="OLE_LINK14"/>
      <w:bookmarkStart w:id="42" w:name="OLE_LINK15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следующим с ребенком от 2х — 18 лет</w:t>
      </w:r>
      <w:bookmarkEnd w:id="41"/>
      <w:bookmarkEnd w:id="42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29452E73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пассажирам, следующим с младенцем от 0 до 2х лет;</w:t>
      </w:r>
    </w:p>
    <w:p w14:paraId="5E13BC2E" w14:textId="77777777" w:rsidR="009E4112" w:rsidRPr="00C3431D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пассажирам, не владеющим русским или английский языком.</w:t>
      </w:r>
    </w:p>
    <w:p w14:paraId="17248C9A" w14:textId="77777777" w:rsidR="009E4112" w:rsidRDefault="009E4112" w:rsidP="009E4112">
      <w:pPr>
        <w:pStyle w:val="a4"/>
        <w:spacing w:after="120" w:line="240" w:lineRule="atLeast"/>
        <w:ind w:left="142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43" w:name="OLE_LINK150"/>
      <w:bookmarkStart w:id="44" w:name="OLE_LINK151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случае оформления Услуги </w:t>
      </w:r>
      <w:bookmarkEnd w:id="43"/>
      <w:bookmarkEnd w:id="44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пассажирами указанных категорий, </w:t>
      </w:r>
      <w:bookmarkStart w:id="45" w:name="OLE_LINK154"/>
      <w:bookmarkStart w:id="46" w:name="OLE_LINK155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</w:t>
      </w: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виакомпания</w:t>
      </w:r>
      <w:bookmarkEnd w:id="45"/>
      <w:bookmarkEnd w:id="46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bookmarkStart w:id="47" w:name="OLE_LINK156"/>
      <w:bookmarkStart w:id="48" w:name="OLE_LINK157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имеет право пересадить таких пассажиров на другие места</w:t>
      </w:r>
      <w:bookmarkEnd w:id="47"/>
      <w:bookmarkEnd w:id="48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7601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проставлением на посадочном талоне соответствующей отметки</w:t>
      </w: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</w:t>
      </w:r>
      <w:bookmarkStart w:id="49" w:name="OLE_LINK158"/>
      <w:bookmarkStart w:id="50" w:name="OLE_LINK159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без компенсации стоимости оплаты Услуги</w:t>
      </w:r>
      <w:bookmarkEnd w:id="49"/>
      <w:bookmarkEnd w:id="50"/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3FEC4C80" w14:textId="4AF5BE88" w:rsidR="009E4112" w:rsidRPr="009E4112" w:rsidRDefault="009E4112" w:rsidP="009E4112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="004A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места</w:t>
      </w: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предоставляется</w:t>
      </w:r>
      <w:r w:rsidR="004A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пассажирам</w:t>
      </w: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3F94C0" w14:textId="4C1A8816" w:rsidR="009E4112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пассажирам, не имеющим номеров электронных билетов</w:t>
      </w:r>
      <w:r w:rsidR="00810A3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23A862DB" w14:textId="77777777" w:rsidR="00810A33" w:rsidRPr="00C3431D" w:rsidRDefault="00810A33" w:rsidP="00810A33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с животными в салоне;</w:t>
      </w:r>
    </w:p>
    <w:p w14:paraId="30E3866A" w14:textId="62007906" w:rsidR="00810A33" w:rsidRDefault="004A582C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несопровождаемым детям в возрасте до 12 лет;</w:t>
      </w:r>
    </w:p>
    <w:p w14:paraId="62FA26DF" w14:textId="77777777" w:rsidR="004A582C" w:rsidRPr="00C3431D" w:rsidRDefault="004A582C" w:rsidP="004A582C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C3431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пассажирам с ограниченными физическими возможностями, больным пассажирам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472FCAE6" w14:textId="52F87870" w:rsidR="004A582C" w:rsidRPr="004A582C" w:rsidRDefault="004A582C" w:rsidP="004A582C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>не допущенным/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депортированным пассажирам</w:t>
      </w:r>
      <w:r w:rsidRPr="0011380E"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  <w:t xml:space="preserve">, </w:t>
      </w:r>
      <w:r w:rsidRPr="0011380E">
        <w:rPr>
          <w:rFonts w:ascii="inherit" w:eastAsia="Times New Roman" w:hAnsi="inherit" w:cs="Times New Roman" w:hint="eastAsia"/>
          <w:color w:val="202020"/>
          <w:sz w:val="24"/>
          <w:szCs w:val="24"/>
          <w:lang w:eastAsia="ru-RU"/>
        </w:rPr>
        <w:t>конвоируемым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39A617CC" w14:textId="77777777" w:rsidR="009E4112" w:rsidRDefault="009E4112" w:rsidP="009E4112">
      <w:pPr>
        <w:spacing w:after="0" w:line="240" w:lineRule="auto"/>
        <w:outlineLvl w:val="2"/>
        <w:rPr>
          <w:rFonts w:ascii="Arial" w:eastAsia="Times New Roman" w:hAnsi="Arial" w:cs="Arial"/>
          <w:b/>
          <w:szCs w:val="24"/>
          <w:lang w:eastAsia="ru-RU"/>
        </w:rPr>
      </w:pPr>
      <w:bookmarkStart w:id="51" w:name="OLE_LINK206"/>
      <w:bookmarkStart w:id="52" w:name="OLE_LINK207"/>
    </w:p>
    <w:p w14:paraId="47EE6F90" w14:textId="7F36F697" w:rsidR="009E4112" w:rsidRPr="008503D1" w:rsidRDefault="009E4112" w:rsidP="008503D1">
      <w:pPr>
        <w:pStyle w:val="a4"/>
        <w:numPr>
          <w:ilvl w:val="0"/>
          <w:numId w:val="34"/>
        </w:num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ОФОРМЛЕНИЕ</w:t>
      </w:r>
      <w:r w:rsidRPr="009E4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  <w:bookmarkEnd w:id="51"/>
      <w:bookmarkEnd w:id="52"/>
    </w:p>
    <w:p w14:paraId="002D6EAF" w14:textId="77777777" w:rsidR="009E4112" w:rsidRPr="009E4112" w:rsidRDefault="009E4112" w:rsidP="009E4112">
      <w:pPr>
        <w:pStyle w:val="a4"/>
        <w:numPr>
          <w:ilvl w:val="0"/>
          <w:numId w:val="2"/>
        </w:numPr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vanish/>
          <w:color w:val="202020"/>
          <w:sz w:val="24"/>
          <w:szCs w:val="24"/>
          <w:lang w:eastAsia="ru-RU"/>
        </w:rPr>
      </w:pPr>
    </w:p>
    <w:p w14:paraId="7F4ADB01" w14:textId="77777777" w:rsidR="009E4112" w:rsidRPr="009E4112" w:rsidRDefault="009E4112" w:rsidP="009E4112">
      <w:pPr>
        <w:pStyle w:val="a4"/>
        <w:numPr>
          <w:ilvl w:val="0"/>
          <w:numId w:val="2"/>
        </w:numPr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vanish/>
          <w:color w:val="202020"/>
          <w:sz w:val="24"/>
          <w:szCs w:val="24"/>
          <w:lang w:eastAsia="ru-RU"/>
        </w:rPr>
      </w:pPr>
    </w:p>
    <w:p w14:paraId="7D3EAAA1" w14:textId="77777777" w:rsidR="009E4112" w:rsidRPr="009E4112" w:rsidRDefault="009E4112" w:rsidP="009E4112">
      <w:pPr>
        <w:pStyle w:val="a4"/>
        <w:numPr>
          <w:ilvl w:val="0"/>
          <w:numId w:val="2"/>
        </w:numPr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vanish/>
          <w:color w:val="202020"/>
          <w:sz w:val="24"/>
          <w:szCs w:val="24"/>
          <w:lang w:eastAsia="ru-RU"/>
        </w:rPr>
      </w:pPr>
    </w:p>
    <w:p w14:paraId="3974BCDD" w14:textId="66DAB572" w:rsidR="009E4112" w:rsidRPr="009E4112" w:rsidRDefault="009E4112" w:rsidP="009E4112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выбора конкретного места в салоне ВС и </w:t>
      </w:r>
      <w:bookmarkStart w:id="53" w:name="OLE_LINK416"/>
      <w:bookmarkStart w:id="54" w:name="OLE_LINK417"/>
      <w:bookmarkStart w:id="55" w:name="OLE_LINK418"/>
      <w:bookmarkStart w:id="56" w:name="OLE_LINK419"/>
      <w:bookmarkStart w:id="57" w:name="OLE_LINK420"/>
      <w:bookmarkStart w:id="58" w:name="OLE_LINK421"/>
      <w:bookmarkStart w:id="59" w:name="OLE_LINK422"/>
      <w:bookmarkStart w:id="60" w:name="OLE_LINK423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Услуги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3D43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E7E482B" w14:textId="0526A91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выбранное место закрепляется за пассажиром в автоматизированной системе бронирования</w:t>
      </w:r>
      <w:bookmarkStart w:id="61" w:name="OLE_LINK601"/>
      <w:bookmarkStart w:id="62" w:name="OLE_LINK602"/>
      <w:bookmarkStart w:id="63" w:name="OLE_LINK603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  <w:bookmarkEnd w:id="61"/>
      <w:bookmarkEnd w:id="62"/>
      <w:bookmarkEnd w:id="63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14:paraId="5DA38A50" w14:textId="76A84233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приобретенную Услугу оформляется электронный многоцелевой документ</w:t>
      </w:r>
      <w:r w:rsidR="003B64B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5C567B2C" w14:textId="014811F9" w:rsidR="009E4112" w:rsidRPr="009E4112" w:rsidRDefault="009E4112" w:rsidP="009E4112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Подтверждением оформления и оплаты Услуги, кроме наличия номера выбранного места в бронировании пассажира, офор</w:t>
      </w:r>
      <w:bookmarkStart w:id="64" w:name="OLE_LINK257"/>
      <w:bookmarkStart w:id="65" w:name="OLE_LINK258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мленного </w:t>
      </w:r>
      <w:bookmarkStart w:id="66" w:name="OLE_LINK432"/>
      <w:bookmarkStart w:id="67" w:name="OLE_LINK433"/>
      <w:bookmarkStart w:id="68" w:name="OLE_LINK434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многоцелевого документа н</w:t>
      </w:r>
      <w:bookmarkEnd w:id="64"/>
      <w:bookmarkEnd w:id="65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Услугу </w:t>
      </w:r>
      <w:bookmarkStart w:id="69" w:name="OLE_LINK388"/>
      <w:bookmarkStart w:id="70" w:name="OLE_LINK389"/>
      <w:bookmarkEnd w:id="66"/>
      <w:bookmarkEnd w:id="67"/>
      <w:bookmarkEnd w:id="68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71" w:name="OLE_LINK338"/>
      <w:bookmarkStart w:id="72" w:name="OLE_LINK339"/>
      <w:bookmarkStart w:id="73" w:name="OLE_LINK345"/>
      <w:bookmarkStart w:id="74" w:name="OLE_LINK346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</w:t>
      </w:r>
      <w:bookmarkStart w:id="75" w:name="OLE_LINK407"/>
      <w:bookmarkStart w:id="76" w:name="OLE_LINK408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</w:t>
      </w:r>
      <w:bookmarkEnd w:id="75"/>
      <w:bookmarkEnd w:id="76"/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стеме бронирования</w:t>
      </w:r>
      <w:bookmarkEnd w:id="69"/>
      <w:bookmarkEnd w:id="70"/>
      <w:bookmarkEnd w:id="71"/>
      <w:bookmarkEnd w:id="72"/>
      <w:bookmarkEnd w:id="73"/>
      <w:bookmarkEnd w:id="74"/>
      <w:r w:rsidR="003B6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</w:t>
      </w:r>
      <w:bookmarkStart w:id="77" w:name="OLE_LINK435"/>
      <w:bookmarkStart w:id="78" w:name="OLE_LINK436"/>
      <w:bookmarkStart w:id="79" w:name="OLE_LINK437"/>
      <w:bookmarkStart w:id="80" w:name="OLE_LINK438"/>
      <w:bookmarkStart w:id="81" w:name="OLE_LINK439"/>
      <w:r w:rsidR="003D43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кассового</w:t>
      </w:r>
      <w:bookmarkEnd w:id="77"/>
      <w:bookmarkEnd w:id="78"/>
      <w:bookmarkEnd w:id="79"/>
      <w:bookmarkEnd w:id="80"/>
      <w:bookmarkEnd w:id="81"/>
      <w:r w:rsidR="003D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чека</w:t>
      </w: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9AA393" w14:textId="77777777" w:rsidR="009E4112" w:rsidRPr="00617850" w:rsidRDefault="009E4112" w:rsidP="009E4112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Перевозчик не несет какой-либо ответственности перед Пассажиром в части возмещения убытков (ущерба), прямых или косвенных, включая штрафные санкции, адвокатские гонорары и судебные издержки, вызванные невозможностью завершения электронной покупки Услуги, если это связано с временной невозможностью доступа к ресурсам Веб-сайта.</w:t>
      </w:r>
      <w:bookmarkStart w:id="82" w:name="OLE_LINK384"/>
      <w:bookmarkStart w:id="83" w:name="OLE_LINK385"/>
      <w:r w:rsidRPr="0061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8237B6" w14:textId="6C6F4F07" w:rsidR="009E4112" w:rsidRPr="00617850" w:rsidRDefault="009E4112" w:rsidP="009E4112">
      <w:pPr>
        <w:pStyle w:val="a4"/>
        <w:numPr>
          <w:ilvl w:val="1"/>
          <w:numId w:val="34"/>
        </w:numPr>
        <w:spacing w:after="120" w:line="240" w:lineRule="atLeast"/>
        <w:ind w:left="142" w:firstLine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любой момент до </w:t>
      </w:r>
      <w:r w:rsidRPr="009E4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Услуги </w:t>
      </w:r>
      <w:r w:rsidRPr="00617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 вправе отказаться от Услуги, если какие-либо условия являются для него неприемлемыми.</w:t>
      </w:r>
    </w:p>
    <w:p w14:paraId="46A01DF4" w14:textId="77777777" w:rsidR="009E4112" w:rsidRPr="00617850" w:rsidRDefault="009E4112" w:rsidP="009E4112">
      <w:pPr>
        <w:pStyle w:val="a4"/>
        <w:spacing w:after="120" w:line="240" w:lineRule="atLeast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9F582" w14:textId="77777777" w:rsidR="009E4112" w:rsidRDefault="009E4112" w:rsidP="009E4112">
      <w:pPr>
        <w:pStyle w:val="a4"/>
        <w:spacing w:after="120" w:line="240" w:lineRule="atLeast"/>
        <w:ind w:left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8B280" w14:textId="6E5ACF09" w:rsidR="009E4112" w:rsidRPr="00A13584" w:rsidRDefault="009E4112" w:rsidP="00A13584">
      <w:pPr>
        <w:pStyle w:val="a4"/>
        <w:numPr>
          <w:ilvl w:val="0"/>
          <w:numId w:val="2"/>
        </w:numPr>
        <w:spacing w:after="0" w:line="36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</w:t>
      </w:r>
      <w:r w:rsidR="00A1358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И ОПЛАТА </w:t>
      </w:r>
      <w:r w:rsidRPr="00793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14:paraId="0E248A7B" w14:textId="5F8D1386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84" w:name="OLE_LINK326"/>
      <w:bookmarkStart w:id="85" w:name="OLE_LINK327"/>
      <w:bookmarkStart w:id="86" w:name="OLE_LINK328"/>
      <w:bookmarkStart w:id="87" w:name="OLE_LINK323"/>
      <w:bookmarkStart w:id="88" w:name="OLE_LINK324"/>
      <w:bookmarkStart w:id="89" w:name="OLE_LINK325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Стоимость </w:t>
      </w:r>
      <w:bookmarkEnd w:id="84"/>
      <w:bookmarkEnd w:id="85"/>
      <w:bookmarkEnd w:id="86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Услуги </w:t>
      </w:r>
      <w:bookmarkEnd w:id="87"/>
      <w:bookmarkEnd w:id="88"/>
      <w:bookmarkEnd w:id="89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зависит от тарифа, применяемого на данном маршруте перевозки, категории выбранного места, расположения выбранного места в салоне воздушного судна и будет представлена при выборе Услуги.</w:t>
      </w:r>
    </w:p>
    <w:p w14:paraId="2AE14A15" w14:textId="307D7621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Тарифы для Услуги являются фиксированными, устанавливаются в соответствии с картой мест воздушного судна и публикуются в </w:t>
      </w:r>
      <w:bookmarkStart w:id="90" w:name="OLE_LINK90"/>
      <w:bookmarkStart w:id="91" w:name="OLE_LINK91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автоматизированной системе бронирования</w:t>
      </w:r>
      <w:bookmarkEnd w:id="90"/>
      <w:bookmarkEnd w:id="91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109ABCB4" w14:textId="72990B93" w:rsidR="00A13584" w:rsidRPr="00617850" w:rsidRDefault="009E4112" w:rsidP="00A13584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Стоимость Услуги определяется в рублях.</w:t>
      </w:r>
      <w:r w:rsidR="00A13584" w:rsidRPr="00A1358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p w14:paraId="79165F0F" w14:textId="545B61F0" w:rsidR="00A13584" w:rsidRPr="00617850" w:rsidRDefault="00A13584" w:rsidP="00A13584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Плата за Услугу взимается за </w:t>
      </w:r>
      <w:r w:rsidR="00B13724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каждый участок перевозки авиабилета.</w:t>
      </w:r>
    </w:p>
    <w:bookmarkEnd w:id="82"/>
    <w:bookmarkEnd w:id="83"/>
    <w:p w14:paraId="2200624B" w14:textId="77777777" w:rsidR="009E4112" w:rsidRPr="00617850" w:rsidRDefault="009E4112" w:rsidP="009E4112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03C7AD45" w14:textId="77777777" w:rsidR="009E4112" w:rsidRDefault="009E4112" w:rsidP="009E4112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50BEBCB9" w14:textId="63ED6925" w:rsidR="009E4112" w:rsidRPr="00A13584" w:rsidRDefault="009E4112" w:rsidP="00A13584">
      <w:pPr>
        <w:pStyle w:val="a4"/>
        <w:numPr>
          <w:ilvl w:val="0"/>
          <w:numId w:val="2"/>
        </w:numPr>
        <w:spacing w:after="0" w:line="360" w:lineRule="auto"/>
        <w:ind w:left="720"/>
        <w:jc w:val="center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  <w:r w:rsidRPr="0025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ОКАЗАНИЯ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25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СЛУГИ</w:t>
      </w:r>
    </w:p>
    <w:p w14:paraId="405AE6B0" w14:textId="284C746D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Регистрация пассажира осуществляется на место, закрепленное за пассажиром в результате оформления Услуги. В исключительных ситуациях ООО «АЙ ФЛАЙ» оставляет за собой право изменения места в целях соблюдения правил безопасности полета или правил размещения на борту воздушного судна отдельных категорий пассажиров согласно разделу </w:t>
      </w:r>
      <w:r w:rsidR="00A13584" w:rsidRPr="00F3734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настоящих Правил.</w:t>
      </w:r>
    </w:p>
    <w:p w14:paraId="7A50D3D6" w14:textId="0C1CD70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Информация о приобретенной Услуге </w:t>
      </w:r>
      <w:bookmarkStart w:id="92" w:name="OLE_LINK94"/>
      <w:bookmarkStart w:id="93" w:name="OLE_LINK95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из автоматизированной системы бронирования отправляется в систему регистрации пассажиров аэропорта</w:t>
      </w:r>
      <w:bookmarkEnd w:id="92"/>
      <w:bookmarkEnd w:id="93"/>
      <w:r w:rsidR="00D506D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вылета пассажира</w:t>
      </w:r>
      <w:r w:rsidRPr="00214C0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09DBBA26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 замене типа ВС, </w:t>
      </w:r>
      <w:bookmarkStart w:id="94" w:name="OLE_LINK187"/>
      <w:bookmarkStart w:id="95" w:name="OLE_LINK188"/>
      <w:bookmarkStart w:id="96" w:name="OLE_LINK189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выполняющего рейс, </w:t>
      </w:r>
      <w:bookmarkEnd w:id="94"/>
      <w:bookmarkEnd w:id="95"/>
      <w:bookmarkEnd w:id="96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</w:t>
      </w:r>
      <w:bookmarkStart w:id="97" w:name="OLE_LINK197"/>
      <w:bookmarkStart w:id="98" w:name="OLE_LINK198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сбойных и других ситуациях, при которых у пассажира, </w:t>
      </w:r>
      <w:bookmarkEnd w:id="97"/>
      <w:bookmarkEnd w:id="98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оплатившего Услугу, может быть изменено забронированное место, в целях сохранения за </w:t>
      </w:r>
      <w:bookmarkStart w:id="99" w:name="OLE_LINK424"/>
      <w:bookmarkStart w:id="100" w:name="OLE_LINK425"/>
      <w:bookmarkStart w:id="101" w:name="OLE_LINK426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пассажиром приобретенной Услуги, пассажирам по возможности (при наличии свободных мест) будут предоставлены места в салоне ВС, </w:t>
      </w:r>
      <w:bookmarkStart w:id="102" w:name="OLE_LINK427"/>
      <w:bookmarkStart w:id="103" w:name="OLE_LINK428"/>
      <w:bookmarkStart w:id="104" w:name="OLE_LINK429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аналогичные по цене и комфортности </w:t>
      </w:r>
      <w:bookmarkEnd w:id="99"/>
      <w:bookmarkEnd w:id="100"/>
      <w:bookmarkEnd w:id="101"/>
      <w:bookmarkEnd w:id="102"/>
      <w:bookmarkEnd w:id="103"/>
      <w:bookmarkEnd w:id="104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сохранением следующих параметров:</w:t>
      </w:r>
    </w:p>
    <w:p w14:paraId="4D80EB97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стоимость Услуги;</w:t>
      </w:r>
    </w:p>
    <w:p w14:paraId="65DAEB00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расположение места относительно окна/прохода;</w:t>
      </w:r>
    </w:p>
    <w:p w14:paraId="1A765577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совместное размещение пассажиров, забронировавших Услугу в одном бронировании, если таковая было выбрана изначально;</w:t>
      </w:r>
    </w:p>
    <w:p w14:paraId="48B97060" w14:textId="77777777" w:rsidR="009E4112" w:rsidRPr="00214C0F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размещение в первом ряду салона, если таковое было выбрано изначально.</w:t>
      </w:r>
      <w:bookmarkStart w:id="105" w:name="OLE_LINK447"/>
      <w:bookmarkStart w:id="106" w:name="OLE_LINK448"/>
    </w:p>
    <w:p w14:paraId="0D18EAEB" w14:textId="6760BAB3" w:rsidR="009E4112" w:rsidRPr="0077601F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07" w:name="OLE_LINK101"/>
      <w:bookmarkStart w:id="108" w:name="OLE_LINK102"/>
      <w:bookmarkStart w:id="109" w:name="OLE_LINK103"/>
      <w:bookmarkEnd w:id="105"/>
      <w:bookmarkEnd w:id="106"/>
      <w:r w:rsidRPr="0077601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случае необходимости пересадки пассажира на другое посадочное место, представитель Авиакомпании в аэропорту проставляет на посадочном талоне соответствующую отметку. В случае необходимости осуществления пересадки на борту ВС, отметку проставляет ответственный бортпроводник</w:t>
      </w:r>
      <w:bookmarkEnd w:id="107"/>
      <w:bookmarkEnd w:id="108"/>
      <w:bookmarkEnd w:id="109"/>
      <w:r w:rsidR="00C10A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0FF8FD42" w14:textId="4208A879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Услуга будет являться оказанной по факту перелета пассажира на забронированном месте после оплаты Услуги и оформления электронного многоцелевого документа. Услуга также будет являться оказанной по факту перелета на аналогичном по цене и комфортности месте, </w:t>
      </w:r>
      <w:bookmarkStart w:id="110" w:name="OLE_LINK52"/>
      <w:bookmarkStart w:id="111" w:name="OLE_LINK56"/>
      <w:bookmarkStart w:id="112" w:name="OLE_LINK57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или на месте по цене и комфортности выше приобретенного места</w:t>
      </w:r>
      <w:bookmarkEnd w:id="110"/>
      <w:bookmarkEnd w:id="111"/>
      <w:bookmarkEnd w:id="112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соблюдением </w:t>
      </w:r>
      <w:bookmarkStart w:id="113" w:name="OLE_LINK511"/>
      <w:bookmarkStart w:id="114" w:name="OLE_LINK512"/>
      <w:proofErr w:type="gramStart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параметров</w:t>
      </w:r>
      <w:proofErr w:type="gramEnd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изложенных в пункте </w:t>
      </w:r>
      <w:r w:rsidR="00F37348" w:rsidRPr="00F3734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.3. настоящих Правил.</w:t>
      </w:r>
      <w:bookmarkEnd w:id="113"/>
      <w:bookmarkEnd w:id="114"/>
    </w:p>
    <w:p w14:paraId="5E18962E" w14:textId="77777777" w:rsidR="009E4112" w:rsidRPr="00D96982" w:rsidRDefault="009E4112" w:rsidP="009E4112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70464E4E" w14:textId="77777777" w:rsidR="009E4112" w:rsidRDefault="009E4112" w:rsidP="009E4112">
      <w:pPr>
        <w:pStyle w:val="a4"/>
        <w:spacing w:after="120" w:line="240" w:lineRule="atLeast"/>
        <w:ind w:left="0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5D1138BE" w14:textId="15486F4E" w:rsidR="009E4112" w:rsidRPr="00F37348" w:rsidRDefault="009E4112" w:rsidP="00F37348">
      <w:pPr>
        <w:pStyle w:val="a4"/>
        <w:numPr>
          <w:ilvl w:val="0"/>
          <w:numId w:val="2"/>
        </w:numPr>
        <w:spacing w:after="0" w:line="360" w:lineRule="auto"/>
        <w:ind w:left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58C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ИЗМЕНЕНИЕ</w:t>
      </w:r>
      <w:r w:rsidRPr="00257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ВОЗВРАТ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ДЕНЕЖНЫХ СРЕДСТВ ЗА НЕОКАЗАННУЮ УСЛУГУ</w:t>
      </w:r>
    </w:p>
    <w:p w14:paraId="78BAB247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Изменение пассажиром выбранного места после оплаты Услуги не производится.</w:t>
      </w:r>
    </w:p>
    <w:p w14:paraId="2D564528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 добровольном изменении условий договора воздушной перевозки либо добровольном отказе пассажира от перевозки, </w:t>
      </w:r>
      <w:bookmarkStart w:id="115" w:name="OLE_LINK430"/>
      <w:bookmarkStart w:id="116" w:name="OLE_LINK431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возврат денежных средств, уплаченных в счет оплаты Услуги</w:t>
      </w:r>
      <w:bookmarkEnd w:id="115"/>
      <w:bookmarkEnd w:id="116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не производится.</w:t>
      </w:r>
    </w:p>
    <w:p w14:paraId="61A7D0A4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Вынужденный возврат денежных средств</w:t>
      </w:r>
      <w:bookmarkStart w:id="117" w:name="OLE_LINK498"/>
      <w:bookmarkStart w:id="118" w:name="OLE_LINK499"/>
      <w:bookmarkStart w:id="119" w:name="OLE_LINK500"/>
      <w:bookmarkStart w:id="120" w:name="OLE_LINK501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уплаченных в счет оплаты Услуги, </w:t>
      </w:r>
      <w:bookmarkEnd w:id="117"/>
      <w:bookmarkEnd w:id="118"/>
      <w:bookmarkEnd w:id="119"/>
      <w:bookmarkEnd w:id="120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производится в полном объеме в случаях невозможности оказания Услуги или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не 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предоставления аналогичного по стоимости и комфортности места, или места по цене и комфортности выше приобретенного по следующим причинам:</w:t>
      </w:r>
    </w:p>
    <w:p w14:paraId="7DFC1DDC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21" w:name="OLE_LINK224"/>
      <w:bookmarkStart w:id="122" w:name="OLE_LINK225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вынужденный отказ пассажира от перевозки в случаях, предусмотренных правилами </w:t>
      </w:r>
      <w:bookmarkStart w:id="123" w:name="OLE_LINK215"/>
      <w:bookmarkStart w:id="124" w:name="OLE_LINK216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ООО «АЙ ФЛАЙ» и ст. 227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№82 (далее – ФАП)</w:t>
      </w:r>
      <w:bookmarkEnd w:id="123"/>
      <w:bookmarkEnd w:id="124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4C126B8B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расторжение Перевозчиком в одностороннем порядке договора воздушной перевозки пассажира, в соответствии со ст. 230 ФАП</w:t>
      </w:r>
      <w:bookmarkStart w:id="125" w:name="OLE_LINK231"/>
      <w:bookmarkStart w:id="126" w:name="OLE_LINK232"/>
      <w:bookmarkStart w:id="127" w:name="OLE_LINK456"/>
      <w:bookmarkStart w:id="128" w:name="OLE_LINK457"/>
      <w:bookmarkStart w:id="129" w:name="OLE_LINK458"/>
      <w:bookmarkStart w:id="130" w:name="OLE_LINK459"/>
      <w:bookmarkStart w:id="131" w:name="OLE_LINK460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  <w:bookmarkEnd w:id="125"/>
      <w:bookmarkEnd w:id="126"/>
      <w:bookmarkEnd w:id="127"/>
      <w:bookmarkEnd w:id="128"/>
      <w:bookmarkEnd w:id="129"/>
      <w:bookmarkEnd w:id="130"/>
      <w:bookmarkEnd w:id="131"/>
    </w:p>
    <w:bookmarkEnd w:id="121"/>
    <w:bookmarkEnd w:id="122"/>
    <w:p w14:paraId="79B49F9D" w14:textId="320E0FD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замены (оперативной замены) ВС с другой компоновкой, в случае не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предоставления места в салоне ВС, аналогичного по цене и комфортности и без сохранения следующих параметров, указанных в п. </w:t>
      </w:r>
      <w:r w:rsidR="00F37348" w:rsidRPr="00F3734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.3. настоящих Правил; </w:t>
      </w:r>
    </w:p>
    <w:p w14:paraId="215C4E5C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32" w:name="OLE_LINK229"/>
      <w:bookmarkStart w:id="133" w:name="OLE_LINK230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оперативной отмены рейса</w:t>
      </w:r>
      <w:bookmarkEnd w:id="132"/>
      <w:bookmarkEnd w:id="133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14:paraId="6D36F0DE" w14:textId="4E15DD21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случае пересадки пассажира в полете с выбранного места на другое, не входящее в категорию мест, с дополнительным пространством для ног, в целях обеспечения авиационной безопасности и безопасности полетов, за исключением ситуации, изложенной в пункте </w:t>
      </w:r>
      <w:r w:rsidR="00F37348" w:rsidRPr="00F3734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.1. настоящих Правил.</w:t>
      </w:r>
    </w:p>
    <w:p w14:paraId="6FC35F7E" w14:textId="16EF1574" w:rsidR="009E4112" w:rsidRPr="0077601F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7601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При обращении пассажира за вынужденным возвратом денежных средств в случае, если пассажир был пересажен на другое место, не соответствующее параметрам, изложенным в пункте </w:t>
      </w:r>
      <w:r w:rsidR="00F37348" w:rsidRPr="009579A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Pr="0077601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.3. настоящих Правил, необходимо предъявление посадочного талона с отметкой о том, что Услуга на борту ВС не оказана.</w:t>
      </w:r>
    </w:p>
    <w:p w14:paraId="353365E0" w14:textId="36BCCFB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Основанием для вынужденного возврата </w:t>
      </w:r>
      <w:bookmarkStart w:id="134" w:name="OLE_LINK440"/>
      <w:bookmarkStart w:id="135" w:name="OLE_LINK441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денежных средств </w:t>
      </w:r>
      <w:bookmarkEnd w:id="134"/>
      <w:bookmarkEnd w:id="135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является наличие </w:t>
      </w:r>
      <w:bookmarkStart w:id="136" w:name="OLE_LINK468"/>
      <w:bookmarkStart w:id="137" w:name="OLE_LINK469"/>
      <w:bookmarkStart w:id="138" w:name="OLE_LINK470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электронного многоцелевого документа на Услугу </w:t>
      </w:r>
      <w:bookmarkEnd w:id="136"/>
      <w:bookmarkEnd w:id="137"/>
      <w:bookmarkEnd w:id="138"/>
      <w:r w:rsidR="0046723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 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копии посадочного талона, </w:t>
      </w:r>
      <w:bookmarkStart w:id="139" w:name="OLE_LINK483"/>
      <w:bookmarkStart w:id="140" w:name="OLE_LINK484"/>
      <w:bookmarkStart w:id="141" w:name="OLE_LINK485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подтверждающего неоказание оплаченной Услуги на борту ВС.</w:t>
      </w:r>
      <w:bookmarkEnd w:id="139"/>
      <w:bookmarkEnd w:id="140"/>
      <w:bookmarkEnd w:id="141"/>
    </w:p>
    <w:p w14:paraId="0FD81B05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42" w:name="OLE_LINK471"/>
      <w:bookmarkStart w:id="143" w:name="OLE_LINK472"/>
      <w:bookmarkStart w:id="144" w:name="OLE_LINK473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Вынужденный возврат денежных средств за не оказанную Услугу</w:t>
      </w:r>
      <w:bookmarkEnd w:id="142"/>
      <w:bookmarkEnd w:id="143"/>
      <w:bookmarkEnd w:id="144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производится через центральный офис Авиакомпании при обращении пассажира по адресу электронной почты </w:t>
      </w:r>
      <w:hyperlink r:id="rId7" w:history="1">
        <w:r w:rsidRPr="00617850">
          <w:rPr>
            <w:rFonts w:ascii="Times New Roman" w:eastAsia="Times New Roman" w:hAnsi="Times New Roman" w:cs="Times New Roman"/>
            <w:color w:val="4A90E2"/>
            <w:sz w:val="24"/>
            <w:szCs w:val="24"/>
            <w:u w:val="single"/>
            <w:bdr w:val="none" w:sz="0" w:space="0" w:color="auto" w:frame="1"/>
            <w:lang w:eastAsia="ru-RU"/>
          </w:rPr>
          <w:t>vozvrat@iflyltd.ru</w:t>
        </w:r>
      </w:hyperlink>
      <w:r w:rsidRPr="00617850">
        <w:rPr>
          <w:rFonts w:ascii="Times New Roman" w:eastAsia="Times New Roman" w:hAnsi="Times New Roman" w:cs="Times New Roman"/>
          <w:color w:val="4A90E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обязательным предоставлением:</w:t>
      </w:r>
    </w:p>
    <w:p w14:paraId="70913DB8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заполненного и подписанного заявления </w:t>
      </w:r>
      <w:bookmarkStart w:id="145" w:name="OLE_LINK461"/>
      <w:bookmarkStart w:id="146" w:name="OLE_LINK462"/>
      <w:bookmarkStart w:id="147" w:name="OLE_LINK463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вынужденный возврат денежных средств за не оказанную Услугу;</w:t>
      </w:r>
      <w:bookmarkEnd w:id="145"/>
      <w:bookmarkEnd w:id="146"/>
      <w:bookmarkEnd w:id="147"/>
    </w:p>
    <w:p w14:paraId="0EF9B0CF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документа, удостоверяющего личность, в случае необходимости нотариально заверенной доверенности</w:t>
      </w:r>
      <w:bookmarkStart w:id="148" w:name="OLE_LINK464"/>
      <w:bookmarkStart w:id="149" w:name="OLE_LINK465"/>
      <w:bookmarkStart w:id="150" w:name="OLE_LINK466"/>
      <w:bookmarkStart w:id="151" w:name="OLE_LINK467"/>
      <w:bookmarkStart w:id="152" w:name="OLE_LINK486"/>
      <w:bookmarkStart w:id="153" w:name="OLE_LINK487"/>
      <w:bookmarkStart w:id="154" w:name="OLE_LINK495"/>
      <w:bookmarkStart w:id="155" w:name="OLE_LINK496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1C00BD82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посадочного талона;</w:t>
      </w:r>
    </w:p>
    <w:p w14:paraId="6372E291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bookmarkStart w:id="156" w:name="OLE_LINK480"/>
      <w:bookmarkStart w:id="157" w:name="OLE_LINK481"/>
      <w:bookmarkStart w:id="158" w:name="OLE_LINK482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копии электронного многоцелевого документа </w:t>
      </w:r>
      <w:bookmarkEnd w:id="156"/>
      <w:bookmarkEnd w:id="157"/>
      <w:bookmarkEnd w:id="158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 Услугу (EMD);</w:t>
      </w:r>
    </w:p>
    <w:p w14:paraId="496AB34F" w14:textId="77777777" w:rsidR="009E4112" w:rsidRPr="00617850" w:rsidRDefault="009E4112" w:rsidP="009E4112">
      <w:pPr>
        <w:pStyle w:val="a4"/>
        <w:numPr>
          <w:ilvl w:val="0"/>
          <w:numId w:val="3"/>
        </w:numPr>
        <w:spacing w:after="120" w:line="240" w:lineRule="atLeast"/>
        <w:ind w:left="1134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документов, подтверждающих неоказание оплаченной Услуги на борту ВС.</w:t>
      </w:r>
    </w:p>
    <w:p w14:paraId="1D6DC75A" w14:textId="246F104B" w:rsidR="009E4112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Вынужденный возврат денежных средств</w:t>
      </w:r>
      <w:r w:rsidRPr="003D7FC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за не оказанную Услугу,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осуществляется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через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автоматизированн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ую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</w:t>
      </w: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бронирования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</w:p>
    <w:p w14:paraId="17857F85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Подача Заявления </w:t>
      </w:r>
      <w:bookmarkStart w:id="159" w:name="OLE_LINK492"/>
      <w:bookmarkStart w:id="160" w:name="OLE_LINK493"/>
      <w:bookmarkStart w:id="161" w:name="OLE_LINK494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на вынужденный возврат денежных средств </w:t>
      </w:r>
      <w:bookmarkStart w:id="162" w:name="OLE_LINK16"/>
      <w:bookmarkStart w:id="163" w:name="OLE_LINK17"/>
      <w:bookmarkStart w:id="164" w:name="OLE_LINK18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 не оказанную Услугу</w:t>
      </w:r>
      <w:bookmarkEnd w:id="159"/>
      <w:bookmarkEnd w:id="160"/>
      <w:bookmarkEnd w:id="161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bookmarkEnd w:id="162"/>
      <w:bookmarkEnd w:id="163"/>
      <w:bookmarkEnd w:id="164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должна быть произведена не позднее 2 (двух) месяцев с даты вылета рейса, на который была оформлена Услуга.</w:t>
      </w:r>
    </w:p>
    <w:p w14:paraId="7779D127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 обращении пассажира за вынужденным возвратом денежных средств за не оказанную Услугу более чем через 2 (два) месяца с даты вылета рейса, на который была оформлена Услуга, возврат осуществляется в претензионном порядке.</w:t>
      </w:r>
    </w:p>
    <w:p w14:paraId="1759BC15" w14:textId="77777777" w:rsidR="009E4112" w:rsidRPr="00617850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Срок рассмотрения заявления – 30 календарных дней с момента поступления обращения в Авиакомпанию, при надлежащем оформлении документов на возврат согласно п.8.6 настоящих Правил.</w:t>
      </w:r>
    </w:p>
    <w:p w14:paraId="68912F4B" w14:textId="77777777" w:rsidR="009E4112" w:rsidRDefault="009E4112" w:rsidP="009E4112">
      <w:pPr>
        <w:pStyle w:val="a4"/>
        <w:numPr>
          <w:ilvl w:val="1"/>
          <w:numId w:val="2"/>
        </w:numPr>
        <w:spacing w:after="120" w:line="240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Возврат денежных средств, уплаченных в счет оплаты Услуги, </w:t>
      </w:r>
      <w:bookmarkStart w:id="165" w:name="OLE_LINK502"/>
      <w:bookmarkStart w:id="166" w:name="OLE_LINK503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производится на банковскую карту в течение 10 календарных дней от даты положительного рассмотрения заявления и только на банковский счет, с которого осуществлялась оплата </w:t>
      </w:r>
      <w:bookmarkStart w:id="167" w:name="OLE_LINK488"/>
      <w:bookmarkStart w:id="168" w:name="OLE_LINK489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Услуг</w:t>
      </w:r>
      <w:bookmarkEnd w:id="167"/>
      <w:bookmarkEnd w:id="168"/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и.</w:t>
      </w:r>
    </w:p>
    <w:p w14:paraId="24D03CE5" w14:textId="77777777" w:rsidR="009E4112" w:rsidRDefault="009E4112" w:rsidP="009E4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highlight w:val="yellow"/>
          <w:lang w:eastAsia="ru-RU"/>
        </w:rPr>
      </w:pPr>
    </w:p>
    <w:bookmarkEnd w:id="165"/>
    <w:bookmarkEnd w:id="166"/>
    <w:p w14:paraId="63BCDF34" w14:textId="77777777" w:rsidR="009E4112" w:rsidRPr="00617850" w:rsidRDefault="009E4112" w:rsidP="009E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2187A" w14:textId="10AE7FB1" w:rsidR="009579A1" w:rsidRPr="00617850" w:rsidRDefault="009E4112" w:rsidP="009E4112">
      <w:pPr>
        <w:pStyle w:val="a4"/>
        <w:spacing w:after="120" w:line="240" w:lineRule="atLeast"/>
        <w:ind w:left="0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Приложения к Правилам предоставления дополнительной онлайн услуги «Выбор места»:</w:t>
      </w:r>
    </w:p>
    <w:p w14:paraId="2313E0ED" w14:textId="16431947" w:rsidR="009E4112" w:rsidRPr="00617850" w:rsidRDefault="009E4112" w:rsidP="009E4112">
      <w:pPr>
        <w:pStyle w:val="a4"/>
        <w:numPr>
          <w:ilvl w:val="0"/>
          <w:numId w:val="12"/>
        </w:numPr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1785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Образец заявления на вынужденный возврат денежных средств за не оказанную Услугу</w:t>
      </w:r>
      <w:r w:rsidR="0075583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14:paraId="7E32ACE3" w14:textId="345F477E" w:rsidR="009E4112" w:rsidRDefault="009E4112" w:rsidP="0075583D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11F0C9CB" w14:textId="116CF364" w:rsidR="00423744" w:rsidRDefault="00423744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013B76FC" w14:textId="2DB114B4" w:rsidR="00D12ECA" w:rsidRDefault="00D12ECA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7D73FCDA" w14:textId="65B831A0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6654BFD5" w14:textId="5C50401E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0DB8B4C4" w14:textId="01FB6BF8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2569B561" w14:textId="63600B20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7697C701" w14:textId="37BA5F49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03E638FB" w14:textId="3224B746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4597B3D9" w14:textId="67DB673E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6714A670" w14:textId="1E420CA1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66EB2C37" w14:textId="670C2EDE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596EE246" w14:textId="0DEB794A" w:rsidR="0075583D" w:rsidRDefault="0075583D" w:rsidP="00423744">
      <w:pPr>
        <w:pStyle w:val="a4"/>
        <w:spacing w:after="120" w:line="240" w:lineRule="atLeast"/>
        <w:jc w:val="both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14:paraId="2DC6A0B5" w14:textId="6C2674DF" w:rsidR="009579A1" w:rsidRPr="00423744" w:rsidRDefault="009579A1" w:rsidP="009579A1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169" w:name="_GoBack"/>
      <w:bookmarkEnd w:id="169"/>
      <w:r w:rsidRPr="00F7081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Приложение № </w:t>
      </w:r>
      <w:r w:rsidR="007558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</w:p>
    <w:p w14:paraId="3810054A" w14:textId="77777777" w:rsidR="009579A1" w:rsidRPr="00F70816" w:rsidRDefault="009579A1" w:rsidP="009579A1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08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</w:t>
      </w:r>
      <w:r w:rsidRPr="00F7081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Правилам</w:t>
      </w:r>
      <w:r w:rsidRPr="00F708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предоставления </w:t>
      </w:r>
    </w:p>
    <w:p w14:paraId="59A7B0F0" w14:textId="77777777" w:rsidR="009579A1" w:rsidRPr="00F70816" w:rsidRDefault="009579A1" w:rsidP="009579A1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08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дополнительной онлайн </w:t>
      </w:r>
    </w:p>
    <w:p w14:paraId="113BC4DA" w14:textId="77777777" w:rsidR="009579A1" w:rsidRPr="00F70816" w:rsidRDefault="009579A1" w:rsidP="009579A1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08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услуги «Выбор места»</w:t>
      </w:r>
    </w:p>
    <w:p w14:paraId="3CFB949F" w14:textId="77777777" w:rsidR="009579A1" w:rsidRPr="00F70816" w:rsidRDefault="009579A1" w:rsidP="009579A1">
      <w:pPr>
        <w:rPr>
          <w:rFonts w:ascii="Times New Roman" w:hAnsi="Times New Roman" w:cs="Times New Roman"/>
        </w:rPr>
      </w:pPr>
    </w:p>
    <w:p w14:paraId="1A815ECC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</w:rPr>
      </w:pPr>
      <w:bookmarkStart w:id="170" w:name="OLE_LINK497"/>
      <w:r w:rsidRPr="00F70816">
        <w:rPr>
          <w:rFonts w:ascii="Times New Roman" w:eastAsia="Times New Roman" w:hAnsi="Times New Roman" w:cs="Times New Roman"/>
        </w:rPr>
        <w:t xml:space="preserve">Генеральному директору </w:t>
      </w:r>
    </w:p>
    <w:p w14:paraId="701E7313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</w:rPr>
      </w:pPr>
      <w:r w:rsidRPr="00F70816">
        <w:rPr>
          <w:rFonts w:ascii="Times New Roman" w:eastAsia="Times New Roman" w:hAnsi="Times New Roman" w:cs="Times New Roman"/>
        </w:rPr>
        <w:t>ООО «АЙ ФЛАЙ»</w:t>
      </w:r>
    </w:p>
    <w:p w14:paraId="5B319E3B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</w:rPr>
      </w:pPr>
      <w:r w:rsidRPr="00F70816">
        <w:rPr>
          <w:rFonts w:ascii="Times New Roman" w:eastAsia="Times New Roman" w:hAnsi="Times New Roman" w:cs="Times New Roman"/>
        </w:rPr>
        <w:t>К.В. Романовскому</w:t>
      </w:r>
    </w:p>
    <w:p w14:paraId="199020DE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</w:rPr>
      </w:pPr>
      <w:r w:rsidRPr="00F70816">
        <w:rPr>
          <w:rFonts w:ascii="Times New Roman" w:eastAsia="Times New Roman" w:hAnsi="Times New Roman" w:cs="Times New Roman"/>
        </w:rPr>
        <w:t>От пассажира и/или плательщика</w:t>
      </w:r>
    </w:p>
    <w:p w14:paraId="4949998C" w14:textId="77777777" w:rsidR="009579A1" w:rsidRPr="001A324E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ind w:left="538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A324E">
        <w:rPr>
          <w:rFonts w:ascii="Times New Roman" w:eastAsia="Times New Roman" w:hAnsi="Times New Roman" w:cs="Times New Roman"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14:paraId="279472D7" w14:textId="77777777" w:rsidR="009579A1" w:rsidRPr="001A324E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ind w:left="5387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A32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(Фамилия И.О.)</w:t>
      </w:r>
    </w:p>
    <w:p w14:paraId="050679ED" w14:textId="77777777" w:rsidR="009579A1" w:rsidRDefault="009579A1" w:rsidP="009579A1">
      <w:pPr>
        <w:rPr>
          <w:b/>
          <w:sz w:val="26"/>
          <w:szCs w:val="26"/>
        </w:rPr>
      </w:pPr>
    </w:p>
    <w:p w14:paraId="64802813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6"/>
        </w:rPr>
      </w:pPr>
      <w:r w:rsidRPr="00F70816">
        <w:rPr>
          <w:rFonts w:ascii="Times New Roman" w:eastAsia="Times New Roman" w:hAnsi="Times New Roman" w:cs="Times New Roman"/>
          <w:b/>
          <w:szCs w:val="26"/>
        </w:rPr>
        <w:t>Заявление</w:t>
      </w:r>
    </w:p>
    <w:p w14:paraId="238E5CD6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6"/>
        </w:rPr>
      </w:pPr>
      <w:r w:rsidRPr="00F70816">
        <w:rPr>
          <w:rFonts w:ascii="Times New Roman" w:eastAsia="Times New Roman" w:hAnsi="Times New Roman" w:cs="Times New Roman"/>
          <w:b/>
          <w:szCs w:val="26"/>
        </w:rPr>
        <w:t xml:space="preserve">на вынужденный возврат денежных средств </w:t>
      </w:r>
    </w:p>
    <w:p w14:paraId="278C41DB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Cs w:val="26"/>
        </w:rPr>
      </w:pPr>
      <w:r w:rsidRPr="00F70816">
        <w:rPr>
          <w:rFonts w:ascii="Times New Roman" w:eastAsia="Times New Roman" w:hAnsi="Times New Roman" w:cs="Times New Roman"/>
          <w:b/>
          <w:szCs w:val="26"/>
        </w:rPr>
        <w:t>за не предоставленную дополнительную услугу</w:t>
      </w:r>
    </w:p>
    <w:p w14:paraId="4AC7264E" w14:textId="77777777" w:rsidR="009579A1" w:rsidRPr="00FD14BA" w:rsidRDefault="009579A1" w:rsidP="009579A1">
      <w:pPr>
        <w:jc w:val="center"/>
        <w:rPr>
          <w:b/>
          <w:sz w:val="26"/>
          <w:szCs w:val="26"/>
        </w:rPr>
      </w:pPr>
    </w:p>
    <w:bookmarkEnd w:id="170"/>
    <w:p w14:paraId="55155D92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Я, (Ф.И.О. полностью): ____________________________________________________________</w:t>
      </w:r>
    </w:p>
    <w:p w14:paraId="2FB37EB6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Адрес регистрации: __________________________________________________________________________</w:t>
      </w:r>
    </w:p>
    <w:p w14:paraId="1410C956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паспорт: серия __________ номер ________________ дата выдачи ___________________</w:t>
      </w:r>
    </w:p>
    <w:p w14:paraId="6308AB14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Кем выдан _________________________________________________________________________________</w:t>
      </w:r>
    </w:p>
    <w:p w14:paraId="5E97F901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Контактный телефон _______________________________</w:t>
      </w:r>
    </w:p>
    <w:p w14:paraId="073873EF" w14:textId="77777777" w:rsidR="009579A1" w:rsidRPr="00F70816" w:rsidRDefault="009579A1" w:rsidP="009579A1">
      <w:pPr>
        <w:spacing w:before="60" w:after="6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b/>
          <w:sz w:val="20"/>
          <w:szCs w:val="20"/>
        </w:rPr>
        <w:t>Прошу расторгнуть Договор на предоставление услуги ________________________________________</w:t>
      </w:r>
    </w:p>
    <w:p w14:paraId="1BC43FC3" w14:textId="77777777" w:rsidR="009579A1" w:rsidRPr="00F70816" w:rsidRDefault="009579A1" w:rsidP="009579A1">
      <w:pPr>
        <w:spacing w:before="60" w:after="60" w:line="360" w:lineRule="auto"/>
        <w:rPr>
          <w:sz w:val="20"/>
        </w:rPr>
      </w:pPr>
      <w:r w:rsidRPr="00F70816">
        <w:rPr>
          <w:rFonts w:ascii="Times New Roman" w:eastAsia="Times New Roman" w:hAnsi="Times New Roman" w:cs="Times New Roman"/>
          <w:b/>
          <w:sz w:val="20"/>
          <w:szCs w:val="20"/>
        </w:rPr>
        <w:t>по причине</w:t>
      </w:r>
      <w:r w:rsidRPr="00F70816">
        <w:rPr>
          <w:b/>
          <w:sz w:val="20"/>
        </w:rPr>
        <w:t xml:space="preserve"> </w:t>
      </w:r>
      <w:r w:rsidRPr="00F70816">
        <w:rPr>
          <w:sz w:val="20"/>
        </w:rPr>
        <w:t>________________________________________________________________________________</w:t>
      </w:r>
    </w:p>
    <w:p w14:paraId="52CEEE8F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70816">
        <w:rPr>
          <w:rFonts w:ascii="Times New Roman" w:eastAsia="Times New Roman" w:hAnsi="Times New Roman" w:cs="Times New Roman"/>
          <w:sz w:val="20"/>
          <w:szCs w:val="20"/>
          <w:u w:val="single"/>
        </w:rPr>
        <w:t>Информация о Договоре предоставления оформленной услуги:</w:t>
      </w:r>
    </w:p>
    <w:p w14:paraId="67A2D22B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 xml:space="preserve">№ рейса _____________ дата вылета «____» ______ 20___г. Маршрут _______________________________ </w:t>
      </w:r>
    </w:p>
    <w:p w14:paraId="6C659CE0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Номер(а) электронного(</w:t>
      </w:r>
      <w:proofErr w:type="spellStart"/>
      <w:r w:rsidRPr="00F70816">
        <w:rPr>
          <w:rFonts w:ascii="Times New Roman" w:eastAsia="Times New Roman" w:hAnsi="Times New Roman" w:cs="Times New Roman"/>
          <w:sz w:val="20"/>
          <w:szCs w:val="20"/>
        </w:rPr>
        <w:t>ых</w:t>
      </w:r>
      <w:proofErr w:type="spellEnd"/>
      <w:r w:rsidRPr="00F70816">
        <w:rPr>
          <w:rFonts w:ascii="Times New Roman" w:eastAsia="Times New Roman" w:hAnsi="Times New Roman" w:cs="Times New Roman"/>
          <w:sz w:val="20"/>
          <w:szCs w:val="20"/>
        </w:rPr>
        <w:t>) авиабилета(</w:t>
      </w:r>
      <w:proofErr w:type="spellStart"/>
      <w:r w:rsidRPr="00F70816">
        <w:rPr>
          <w:rFonts w:ascii="Times New Roman" w:eastAsia="Times New Roman" w:hAnsi="Times New Roman" w:cs="Times New Roman"/>
          <w:sz w:val="20"/>
          <w:szCs w:val="20"/>
        </w:rPr>
        <w:t>ов</w:t>
      </w:r>
      <w:proofErr w:type="spellEnd"/>
      <w:r w:rsidRPr="00F70816">
        <w:rPr>
          <w:rFonts w:ascii="Times New Roman" w:eastAsia="Times New Roman" w:hAnsi="Times New Roman" w:cs="Times New Roman"/>
          <w:sz w:val="20"/>
          <w:szCs w:val="20"/>
        </w:rPr>
        <w:t xml:space="preserve">) для вынужденного возврата на всех пассажиров: </w:t>
      </w:r>
    </w:p>
    <w:p w14:paraId="114034BD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18"/>
          <w:szCs w:val="20"/>
        </w:rPr>
      </w:pPr>
      <w:r w:rsidRPr="00F70816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___________________________________________________________________________________________</w:t>
      </w:r>
    </w:p>
    <w:p w14:paraId="6733F7C5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18"/>
          <w:szCs w:val="20"/>
        </w:rPr>
      </w:pPr>
      <w:r w:rsidRPr="00F70816">
        <w:rPr>
          <w:rFonts w:ascii="Times New Roman" w:eastAsia="Times New Roman" w:hAnsi="Times New Roman" w:cs="Times New Roman"/>
          <w:sz w:val="18"/>
          <w:szCs w:val="20"/>
        </w:rPr>
        <w:t>___________________________________________________________________________________________</w:t>
      </w:r>
    </w:p>
    <w:p w14:paraId="4FB53AD9" w14:textId="77777777" w:rsidR="009579A1" w:rsidRPr="00F70816" w:rsidRDefault="009579A1" w:rsidP="009579A1">
      <w:pPr>
        <w:spacing w:before="60" w:after="60"/>
        <w:rPr>
          <w:rFonts w:ascii="Times New Roman" w:eastAsia="Times New Roman" w:hAnsi="Times New Roman" w:cs="Times New Roman"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 xml:space="preserve">Квитанция(и) на оплаченную услугу ЕМД (Единого многоцелевого документа) на всех пассажиров: </w:t>
      </w:r>
    </w:p>
    <w:p w14:paraId="769F8174" w14:textId="77777777" w:rsidR="009579A1" w:rsidRPr="00F70816" w:rsidRDefault="009579A1" w:rsidP="009579A1">
      <w:pPr>
        <w:spacing w:before="60" w:after="60"/>
        <w:rPr>
          <w:sz w:val="18"/>
        </w:rPr>
      </w:pPr>
      <w:r w:rsidRPr="00F70816">
        <w:rPr>
          <w:sz w:val="18"/>
        </w:rPr>
        <w:t>___________________________________________________________________________________________</w:t>
      </w:r>
    </w:p>
    <w:p w14:paraId="60362B30" w14:textId="77777777" w:rsidR="009579A1" w:rsidRPr="00F70816" w:rsidRDefault="009579A1" w:rsidP="009579A1">
      <w:pPr>
        <w:spacing w:before="60" w:after="60"/>
        <w:rPr>
          <w:b/>
          <w:bCs/>
          <w:sz w:val="18"/>
        </w:rPr>
      </w:pPr>
      <w:r w:rsidRPr="00F70816">
        <w:rPr>
          <w:b/>
          <w:bCs/>
          <w:sz w:val="18"/>
        </w:rPr>
        <w:t>___________________________________________________________________________________________</w:t>
      </w:r>
    </w:p>
    <w:p w14:paraId="1923A795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Прошу вернуть оплаченные за не предоставленную услугу денежные средства на банковскую карту, с которой производилась оплата выбранной услуги. </w:t>
      </w:r>
    </w:p>
    <w:p w14:paraId="07E0BC20" w14:textId="77777777" w:rsidR="009579A1" w:rsidRPr="00F70816" w:rsidRDefault="009579A1" w:rsidP="009579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</w:rPr>
      </w:pPr>
      <w:r w:rsidRPr="00F70816">
        <w:rPr>
          <w:rFonts w:ascii="Times New Roman" w:eastAsia="Times New Roman" w:hAnsi="Times New Roman" w:cs="Times New Roman"/>
          <w:i/>
          <w:sz w:val="20"/>
        </w:rPr>
        <w:t>Внимание:</w:t>
      </w:r>
    </w:p>
    <w:p w14:paraId="539DC58E" w14:textId="77777777" w:rsidR="009579A1" w:rsidRPr="00F70816" w:rsidRDefault="009579A1" w:rsidP="009579A1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F70816">
        <w:rPr>
          <w:rFonts w:ascii="Times New Roman" w:hAnsi="Times New Roman" w:cs="Times New Roman"/>
          <w:i/>
          <w:sz w:val="20"/>
        </w:rPr>
        <w:t>Заявление принимается лично от Пассажира или Плательщика, либо от лица, уполномоченного Пассажиром или Плательщиком, что подтверждено нотариально оформленной доверенностью. К рассмотрению принимается заявление</w:t>
      </w:r>
      <w:r w:rsidRPr="00F70816">
        <w:rPr>
          <w:rFonts w:ascii="Times New Roman" w:hAnsi="Times New Roman" w:cs="Times New Roman"/>
          <w:sz w:val="20"/>
        </w:rPr>
        <w:t xml:space="preserve"> </w:t>
      </w:r>
      <w:r w:rsidRPr="00F70816">
        <w:rPr>
          <w:rFonts w:ascii="Times New Roman" w:hAnsi="Times New Roman" w:cs="Times New Roman"/>
          <w:i/>
          <w:sz w:val="20"/>
        </w:rPr>
        <w:t>с оригинальной подписью с приложением копий документов, подтверждающих заявленные требования.</w:t>
      </w:r>
    </w:p>
    <w:p w14:paraId="66B0BFAF" w14:textId="77777777" w:rsidR="009579A1" w:rsidRPr="00F70816" w:rsidRDefault="009579A1" w:rsidP="009579A1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F70816">
        <w:rPr>
          <w:rFonts w:ascii="Times New Roman" w:hAnsi="Times New Roman" w:cs="Times New Roman"/>
          <w:i/>
          <w:sz w:val="20"/>
        </w:rPr>
        <w:t xml:space="preserve">Данные документа, удостоверяющего личность Пассажира, должны совпадать </w:t>
      </w:r>
      <w:proofErr w:type="gramStart"/>
      <w:r w:rsidRPr="00F70816">
        <w:rPr>
          <w:rFonts w:ascii="Times New Roman" w:hAnsi="Times New Roman" w:cs="Times New Roman"/>
          <w:i/>
          <w:sz w:val="20"/>
        </w:rPr>
        <w:t>с данными</w:t>
      </w:r>
      <w:proofErr w:type="gramEnd"/>
      <w:r w:rsidRPr="00F70816">
        <w:rPr>
          <w:rFonts w:ascii="Times New Roman" w:hAnsi="Times New Roman" w:cs="Times New Roman"/>
          <w:i/>
          <w:sz w:val="20"/>
        </w:rPr>
        <w:t xml:space="preserve"> указанными при оформлении договора воздушной перевозки и с предъявляемым документом при подаче заявления представителем авиакомпании.</w:t>
      </w:r>
    </w:p>
    <w:p w14:paraId="25B69A61" w14:textId="77777777" w:rsidR="009579A1" w:rsidRPr="00F70816" w:rsidRDefault="009579A1" w:rsidP="009579A1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F70816">
        <w:rPr>
          <w:rFonts w:ascii="Times New Roman" w:hAnsi="Times New Roman" w:cs="Times New Roman"/>
          <w:i/>
          <w:sz w:val="20"/>
        </w:rPr>
        <w:t>Запрос на возврат рассматривается Авиакомпанией не более 30 календарных дней со дня принятия заявления.</w:t>
      </w:r>
    </w:p>
    <w:p w14:paraId="694D541A" w14:textId="77777777" w:rsidR="009579A1" w:rsidRPr="00F70816" w:rsidRDefault="009579A1" w:rsidP="009579A1">
      <w:pPr>
        <w:pStyle w:val="a4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sz w:val="20"/>
        </w:rPr>
      </w:pPr>
      <w:r w:rsidRPr="00F70816">
        <w:rPr>
          <w:rFonts w:ascii="Times New Roman" w:hAnsi="Times New Roman" w:cs="Times New Roman"/>
          <w:i/>
          <w:sz w:val="20"/>
        </w:rPr>
        <w:t>Возврат средств на банковскую карту производится в течение 10 календарных дней от даты положительного рассмотрения заявления и только на карту, с которой осуществлялась оплата.</w:t>
      </w:r>
    </w:p>
    <w:p w14:paraId="56A0539E" w14:textId="77777777" w:rsidR="009579A1" w:rsidRPr="00F70816" w:rsidRDefault="009579A1" w:rsidP="009579A1">
      <w:pPr>
        <w:spacing w:before="120" w:after="1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70816">
        <w:rPr>
          <w:rFonts w:ascii="Times New Roman" w:eastAsia="Times New Roman" w:hAnsi="Times New Roman" w:cs="Times New Roman"/>
          <w:b/>
          <w:bCs/>
          <w:sz w:val="20"/>
          <w:szCs w:val="20"/>
        </w:rPr>
        <w:t>Настоящим я подтверждаю принятие вышеперечисленных условий, а также соглашаюсь, оплатить установленные авиакомпанией сборы за возврат и обработку заявления, если таковые существуют.</w:t>
      </w:r>
    </w:p>
    <w:p w14:paraId="5FB4BCFF" w14:textId="77777777" w:rsidR="009579A1" w:rsidRPr="00F320B3" w:rsidRDefault="009579A1" w:rsidP="009579A1">
      <w:pPr>
        <w:spacing w:before="120" w:after="120"/>
        <w:rPr>
          <w:rFonts w:ascii="Times New Roman" w:eastAsia="Times New Roman" w:hAnsi="Times New Roman" w:cs="Times New Roman"/>
          <w:b/>
          <w:bCs/>
          <w:szCs w:val="20"/>
        </w:rPr>
      </w:pPr>
    </w:p>
    <w:p w14:paraId="33C3725B" w14:textId="77777777" w:rsidR="009579A1" w:rsidRPr="00843604" w:rsidRDefault="009579A1" w:rsidP="009579A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</w:rPr>
      </w:pPr>
      <w:r w:rsidRPr="00F70816">
        <w:rPr>
          <w:rFonts w:ascii="Times New Roman" w:eastAsia="Times New Roman" w:hAnsi="Times New Roman" w:cs="Times New Roman"/>
          <w:sz w:val="20"/>
          <w:szCs w:val="20"/>
        </w:rPr>
        <w:t>«____» _____________ 20___года</w:t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1A324E">
        <w:rPr>
          <w:rFonts w:ascii="Times New Roman" w:eastAsia="Times New Roman" w:hAnsi="Times New Roman" w:cs="Times New Roman"/>
          <w:szCs w:val="20"/>
        </w:rPr>
        <w:tab/>
        <w:t>_______________/_______________________</w:t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  <w:t xml:space="preserve"> </w:t>
      </w:r>
      <w:r w:rsidRPr="001A324E">
        <w:rPr>
          <w:rFonts w:ascii="Times New Roman" w:eastAsia="Times New Roman" w:hAnsi="Times New Roman" w:cs="Times New Roman"/>
          <w:szCs w:val="20"/>
        </w:rPr>
        <w:tab/>
      </w:r>
      <w:r w:rsidRPr="001A324E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Cs w:val="20"/>
        </w:rPr>
        <w:t xml:space="preserve">   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End"/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подпись)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</w:t>
      </w:r>
      <w:r w:rsidRPr="001A324E">
        <w:rPr>
          <w:rFonts w:ascii="Times New Roman" w:eastAsia="Times New Roman" w:hAnsi="Times New Roman" w:cs="Times New Roman"/>
          <w:i/>
          <w:sz w:val="16"/>
          <w:szCs w:val="16"/>
        </w:rPr>
        <w:t>(Фамилия И.О.)</w:t>
      </w:r>
    </w:p>
    <w:p w14:paraId="791F6B29" w14:textId="77777777" w:rsidR="009E4112" w:rsidRPr="00003682" w:rsidRDefault="009E4112" w:rsidP="009E4112">
      <w:pPr>
        <w:pStyle w:val="a4"/>
        <w:spacing w:after="120" w:line="240" w:lineRule="atLeast"/>
        <w:jc w:val="both"/>
        <w:outlineLvl w:val="2"/>
        <w:rPr>
          <w:rFonts w:ascii="inherit" w:eastAsia="Times New Roman" w:hAnsi="inherit" w:cs="Times New Roman"/>
          <w:color w:val="202020"/>
          <w:sz w:val="24"/>
          <w:szCs w:val="24"/>
          <w:lang w:eastAsia="ru-RU"/>
        </w:rPr>
      </w:pPr>
    </w:p>
    <w:p w14:paraId="450691EC" w14:textId="0801F82E" w:rsidR="00A725AE" w:rsidRPr="00810A33" w:rsidRDefault="00A725AE" w:rsidP="000E1687">
      <w:pPr>
        <w:rPr>
          <w:rFonts w:ascii="Arial" w:eastAsia="Times New Roman" w:hAnsi="Arial" w:cs="Arial"/>
          <w:b/>
          <w:szCs w:val="24"/>
          <w:lang w:eastAsia="ru-RU"/>
        </w:rPr>
      </w:pPr>
    </w:p>
    <w:sectPr w:rsidR="00A725AE" w:rsidRPr="00810A33" w:rsidSect="005B1DBB">
      <w:headerReference w:type="default" r:id="rId8"/>
      <w:footerReference w:type="default" r:id="rId9"/>
      <w:pgSz w:w="11906" w:h="16838"/>
      <w:pgMar w:top="993" w:right="707" w:bottom="851" w:left="1276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0CC5" w14:textId="77777777" w:rsidR="006E1ED9" w:rsidRDefault="006E1ED9" w:rsidP="003F36A9">
      <w:pPr>
        <w:spacing w:after="0" w:line="240" w:lineRule="auto"/>
      </w:pPr>
      <w:r>
        <w:separator/>
      </w:r>
    </w:p>
  </w:endnote>
  <w:endnote w:type="continuationSeparator" w:id="0">
    <w:p w14:paraId="01863FA4" w14:textId="77777777" w:rsidR="006E1ED9" w:rsidRDefault="006E1ED9" w:rsidP="003F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387378"/>
      <w:docPartObj>
        <w:docPartGallery w:val="Page Numbers (Bottom of Page)"/>
        <w:docPartUnique/>
      </w:docPartObj>
    </w:sdtPr>
    <w:sdtEndPr/>
    <w:sdtContent>
      <w:p w14:paraId="0C056142" w14:textId="0997D1CC" w:rsidR="00FB648F" w:rsidRDefault="00FB648F" w:rsidP="00C3531E">
        <w:pPr>
          <w:pStyle w:val="a7"/>
          <w:tabs>
            <w:tab w:val="clear" w:pos="9355"/>
            <w:tab w:val="right" w:pos="9639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7F">
          <w:rPr>
            <w:noProof/>
          </w:rPr>
          <w:t>2</w:t>
        </w:r>
        <w:r>
          <w:fldChar w:fldCharType="end"/>
        </w:r>
      </w:p>
    </w:sdtContent>
  </w:sdt>
  <w:p w14:paraId="4570E563" w14:textId="77777777" w:rsidR="00FB648F" w:rsidRDefault="00FB64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D086" w14:textId="77777777" w:rsidR="006E1ED9" w:rsidRDefault="006E1ED9" w:rsidP="003F36A9">
      <w:pPr>
        <w:spacing w:after="0" w:line="240" w:lineRule="auto"/>
      </w:pPr>
      <w:r>
        <w:separator/>
      </w:r>
    </w:p>
  </w:footnote>
  <w:footnote w:type="continuationSeparator" w:id="0">
    <w:p w14:paraId="1494FA09" w14:textId="77777777" w:rsidR="006E1ED9" w:rsidRDefault="006E1ED9" w:rsidP="003F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C95A" w14:textId="6CDA68F2" w:rsidR="00FB648F" w:rsidRDefault="00FB648F" w:rsidP="00037653">
    <w:pPr>
      <w:spacing w:after="0" w:line="80" w:lineRule="atLeast"/>
      <w:outlineLvl w:val="2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C56CFB1" wp14:editId="396A8ECB">
          <wp:simplePos x="0" y="0"/>
          <wp:positionH relativeFrom="column">
            <wp:posOffset>3810</wp:posOffset>
          </wp:positionH>
          <wp:positionV relativeFrom="paragraph">
            <wp:posOffset>-56515</wp:posOffset>
          </wp:positionV>
          <wp:extent cx="540000" cy="266400"/>
          <wp:effectExtent l="0" t="0" r="0" b="635"/>
          <wp:wrapThrough wrapText="bothSides">
            <wp:wrapPolygon edited="0">
              <wp:start x="0" y="0"/>
              <wp:lineTo x="0" y="20105"/>
              <wp:lineTo x="20584" y="20105"/>
              <wp:lineTo x="20584" y="0"/>
              <wp:lineTo x="0" y="0"/>
            </wp:wrapPolygon>
          </wp:wrapThrough>
          <wp:docPr id="1" name="Рисунок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26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653">
      <w:t xml:space="preserve"> </w:t>
    </w:r>
    <w:r w:rsidRPr="00526B92">
      <w:rPr>
        <w:rFonts w:ascii="Times New Roman" w:eastAsia="Times New Roman" w:hAnsi="Times New Roman" w:cs="Times New Roman"/>
        <w:bCs/>
        <w:sz w:val="20"/>
        <w:szCs w:val="20"/>
        <w:lang w:eastAsia="ru-RU"/>
      </w:rPr>
      <w:t>П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>РАВИЛА</w:t>
    </w:r>
    <w:r w:rsidRPr="00526B92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предоставления услуги «Выбор места</w:t>
    </w:r>
    <w:r w:rsidR="001F5876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</w:t>
    </w:r>
    <w:r w:rsidR="001F5876" w:rsidRPr="001F5876">
      <w:rPr>
        <w:rFonts w:ascii="Times New Roman" w:eastAsia="Times New Roman" w:hAnsi="Times New Roman" w:cs="Times New Roman"/>
        <w:bCs/>
        <w:sz w:val="20"/>
        <w:szCs w:val="20"/>
        <w:lang w:eastAsia="ru-RU"/>
      </w:rPr>
      <w:t>в салоне ВС</w:t>
    </w:r>
    <w:r w:rsidRPr="00526B92">
      <w:rPr>
        <w:rFonts w:ascii="Times New Roman" w:eastAsia="Times New Roman" w:hAnsi="Times New Roman" w:cs="Times New Roman"/>
        <w:bCs/>
        <w:sz w:val="20"/>
        <w:szCs w:val="20"/>
        <w:lang w:eastAsia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595"/>
    <w:multiLevelType w:val="hybridMultilevel"/>
    <w:tmpl w:val="44F864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253453"/>
    <w:multiLevelType w:val="hybridMultilevel"/>
    <w:tmpl w:val="3CEE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282D"/>
    <w:multiLevelType w:val="hybridMultilevel"/>
    <w:tmpl w:val="CF5A3772"/>
    <w:lvl w:ilvl="0" w:tplc="7D68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5870"/>
    <w:multiLevelType w:val="hybridMultilevel"/>
    <w:tmpl w:val="4758769A"/>
    <w:lvl w:ilvl="0" w:tplc="4BAC67EE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2945"/>
    <w:multiLevelType w:val="multilevel"/>
    <w:tmpl w:val="C6F8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B0008"/>
    <w:multiLevelType w:val="multilevel"/>
    <w:tmpl w:val="81A4D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3100BF"/>
    <w:multiLevelType w:val="hybridMultilevel"/>
    <w:tmpl w:val="C06EF2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D626C"/>
    <w:multiLevelType w:val="hybridMultilevel"/>
    <w:tmpl w:val="457AC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167B1"/>
    <w:multiLevelType w:val="hybridMultilevel"/>
    <w:tmpl w:val="6CB0F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24D5E"/>
    <w:multiLevelType w:val="multilevel"/>
    <w:tmpl w:val="B20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C22B3"/>
    <w:multiLevelType w:val="hybridMultilevel"/>
    <w:tmpl w:val="4AF6254C"/>
    <w:lvl w:ilvl="0" w:tplc="59069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83F09"/>
    <w:multiLevelType w:val="hybridMultilevel"/>
    <w:tmpl w:val="81D690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A342E"/>
    <w:multiLevelType w:val="multilevel"/>
    <w:tmpl w:val="32E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950E8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ED1904"/>
    <w:multiLevelType w:val="hybridMultilevel"/>
    <w:tmpl w:val="270E894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9544378"/>
    <w:multiLevelType w:val="multilevel"/>
    <w:tmpl w:val="50F8C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1760DC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7A5719"/>
    <w:multiLevelType w:val="hybridMultilevel"/>
    <w:tmpl w:val="0340FF9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3440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9E3520"/>
    <w:multiLevelType w:val="hybridMultilevel"/>
    <w:tmpl w:val="7C88C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25EF5"/>
    <w:multiLevelType w:val="multilevel"/>
    <w:tmpl w:val="3C9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0727E9"/>
    <w:multiLevelType w:val="hybridMultilevel"/>
    <w:tmpl w:val="C236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53377B"/>
    <w:multiLevelType w:val="hybridMultilevel"/>
    <w:tmpl w:val="61544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F69AD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7B484B"/>
    <w:multiLevelType w:val="hybridMultilevel"/>
    <w:tmpl w:val="71EC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46308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FF11DD2"/>
    <w:multiLevelType w:val="hybridMultilevel"/>
    <w:tmpl w:val="6880543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706D13"/>
    <w:multiLevelType w:val="hybridMultilevel"/>
    <w:tmpl w:val="EF402C44"/>
    <w:lvl w:ilvl="0" w:tplc="CCDE0BE0">
      <w:start w:val="2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9661E"/>
    <w:multiLevelType w:val="hybridMultilevel"/>
    <w:tmpl w:val="1C8EF6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14101"/>
    <w:multiLevelType w:val="hybridMultilevel"/>
    <w:tmpl w:val="5830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729D9"/>
    <w:multiLevelType w:val="hybridMultilevel"/>
    <w:tmpl w:val="EEB05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D2D0F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03E49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3175D7"/>
    <w:multiLevelType w:val="multilevel"/>
    <w:tmpl w:val="34389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05500E"/>
    <w:multiLevelType w:val="multilevel"/>
    <w:tmpl w:val="50F8C26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82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35" w15:restartNumberingAfterBreak="0">
    <w:nsid w:val="7FFB090B"/>
    <w:multiLevelType w:val="hybridMultilevel"/>
    <w:tmpl w:val="B3F41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1"/>
  </w:num>
  <w:num w:numId="4">
    <w:abstractNumId w:val="31"/>
  </w:num>
  <w:num w:numId="5">
    <w:abstractNumId w:val="23"/>
  </w:num>
  <w:num w:numId="6">
    <w:abstractNumId w:val="25"/>
  </w:num>
  <w:num w:numId="7">
    <w:abstractNumId w:val="13"/>
  </w:num>
  <w:num w:numId="8">
    <w:abstractNumId w:val="33"/>
  </w:num>
  <w:num w:numId="9">
    <w:abstractNumId w:val="29"/>
  </w:num>
  <w:num w:numId="10">
    <w:abstractNumId w:val="16"/>
  </w:num>
  <w:num w:numId="11">
    <w:abstractNumId w:val="20"/>
  </w:num>
  <w:num w:numId="12">
    <w:abstractNumId w:val="3"/>
  </w:num>
  <w:num w:numId="13">
    <w:abstractNumId w:val="35"/>
  </w:num>
  <w:num w:numId="14">
    <w:abstractNumId w:val="17"/>
  </w:num>
  <w:num w:numId="15">
    <w:abstractNumId w:val="28"/>
  </w:num>
  <w:num w:numId="16">
    <w:abstractNumId w:val="30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22"/>
  </w:num>
  <w:num w:numId="22">
    <w:abstractNumId w:val="11"/>
  </w:num>
  <w:num w:numId="23">
    <w:abstractNumId w:val="21"/>
  </w:num>
  <w:num w:numId="24">
    <w:abstractNumId w:val="27"/>
  </w:num>
  <w:num w:numId="25">
    <w:abstractNumId w:val="6"/>
  </w:num>
  <w:num w:numId="26">
    <w:abstractNumId w:val="10"/>
  </w:num>
  <w:num w:numId="27">
    <w:abstractNumId w:val="8"/>
  </w:num>
  <w:num w:numId="28">
    <w:abstractNumId w:val="15"/>
  </w:num>
  <w:num w:numId="29">
    <w:abstractNumId w:val="4"/>
  </w:num>
  <w:num w:numId="30">
    <w:abstractNumId w:val="9"/>
  </w:num>
  <w:num w:numId="31">
    <w:abstractNumId w:val="2"/>
  </w:num>
  <w:num w:numId="32">
    <w:abstractNumId w:val="5"/>
  </w:num>
  <w:num w:numId="33">
    <w:abstractNumId w:val="24"/>
  </w:num>
  <w:num w:numId="34">
    <w:abstractNumId w:val="18"/>
  </w:num>
  <w:num w:numId="35">
    <w:abstractNumId w:val="32"/>
  </w:num>
  <w:num w:numId="3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D"/>
    <w:rsid w:val="0000367D"/>
    <w:rsid w:val="00003682"/>
    <w:rsid w:val="00004338"/>
    <w:rsid w:val="00006328"/>
    <w:rsid w:val="000163AF"/>
    <w:rsid w:val="0002042D"/>
    <w:rsid w:val="00037653"/>
    <w:rsid w:val="00044344"/>
    <w:rsid w:val="00064C02"/>
    <w:rsid w:val="00073650"/>
    <w:rsid w:val="00077F9B"/>
    <w:rsid w:val="000A11B0"/>
    <w:rsid w:val="000C776A"/>
    <w:rsid w:val="000D62FE"/>
    <w:rsid w:val="000D687F"/>
    <w:rsid w:val="000E1687"/>
    <w:rsid w:val="000F0828"/>
    <w:rsid w:val="000F0945"/>
    <w:rsid w:val="000F11F8"/>
    <w:rsid w:val="001057CF"/>
    <w:rsid w:val="00107603"/>
    <w:rsid w:val="00114B39"/>
    <w:rsid w:val="00117FB8"/>
    <w:rsid w:val="00122C98"/>
    <w:rsid w:val="00125557"/>
    <w:rsid w:val="001323A5"/>
    <w:rsid w:val="001327BB"/>
    <w:rsid w:val="00133012"/>
    <w:rsid w:val="001352CE"/>
    <w:rsid w:val="00145E38"/>
    <w:rsid w:val="00145FEB"/>
    <w:rsid w:val="00157D7E"/>
    <w:rsid w:val="00163E45"/>
    <w:rsid w:val="00166A54"/>
    <w:rsid w:val="001761B1"/>
    <w:rsid w:val="001763DD"/>
    <w:rsid w:val="001772CD"/>
    <w:rsid w:val="001826A7"/>
    <w:rsid w:val="00183C12"/>
    <w:rsid w:val="00186CA4"/>
    <w:rsid w:val="00190F33"/>
    <w:rsid w:val="001A324E"/>
    <w:rsid w:val="001A4F4C"/>
    <w:rsid w:val="001B1B8E"/>
    <w:rsid w:val="001C5D43"/>
    <w:rsid w:val="001E2587"/>
    <w:rsid w:val="001F5876"/>
    <w:rsid w:val="001F5F8B"/>
    <w:rsid w:val="00202C80"/>
    <w:rsid w:val="00205611"/>
    <w:rsid w:val="00207811"/>
    <w:rsid w:val="00211739"/>
    <w:rsid w:val="0021276E"/>
    <w:rsid w:val="00212A1D"/>
    <w:rsid w:val="00214C0F"/>
    <w:rsid w:val="00216CB0"/>
    <w:rsid w:val="00233179"/>
    <w:rsid w:val="0023414A"/>
    <w:rsid w:val="00234FAB"/>
    <w:rsid w:val="00254A70"/>
    <w:rsid w:val="0025568F"/>
    <w:rsid w:val="0025758C"/>
    <w:rsid w:val="00266DF5"/>
    <w:rsid w:val="00266E51"/>
    <w:rsid w:val="00276DAE"/>
    <w:rsid w:val="00281FDB"/>
    <w:rsid w:val="00282918"/>
    <w:rsid w:val="002915F0"/>
    <w:rsid w:val="002926BD"/>
    <w:rsid w:val="00295017"/>
    <w:rsid w:val="002A48D4"/>
    <w:rsid w:val="002B5A14"/>
    <w:rsid w:val="002B61A3"/>
    <w:rsid w:val="002D021D"/>
    <w:rsid w:val="002D1D11"/>
    <w:rsid w:val="002D4406"/>
    <w:rsid w:val="002E10E3"/>
    <w:rsid w:val="002E5DC9"/>
    <w:rsid w:val="002E66EF"/>
    <w:rsid w:val="002F12C8"/>
    <w:rsid w:val="002F2459"/>
    <w:rsid w:val="002F289F"/>
    <w:rsid w:val="002F5D3D"/>
    <w:rsid w:val="00302BC7"/>
    <w:rsid w:val="00305EBF"/>
    <w:rsid w:val="00322AA3"/>
    <w:rsid w:val="0034032C"/>
    <w:rsid w:val="003447B7"/>
    <w:rsid w:val="00354036"/>
    <w:rsid w:val="0035636F"/>
    <w:rsid w:val="003635EA"/>
    <w:rsid w:val="00371F04"/>
    <w:rsid w:val="00372410"/>
    <w:rsid w:val="00381143"/>
    <w:rsid w:val="00396974"/>
    <w:rsid w:val="003A628D"/>
    <w:rsid w:val="003B64B6"/>
    <w:rsid w:val="003C15AC"/>
    <w:rsid w:val="003D434C"/>
    <w:rsid w:val="003D7F27"/>
    <w:rsid w:val="003D7FC6"/>
    <w:rsid w:val="003E6F86"/>
    <w:rsid w:val="003E78BD"/>
    <w:rsid w:val="003F21D3"/>
    <w:rsid w:val="003F36A9"/>
    <w:rsid w:val="00405EAD"/>
    <w:rsid w:val="004071C4"/>
    <w:rsid w:val="004114D4"/>
    <w:rsid w:val="00413D59"/>
    <w:rsid w:val="004149DE"/>
    <w:rsid w:val="004166BF"/>
    <w:rsid w:val="00423744"/>
    <w:rsid w:val="00443357"/>
    <w:rsid w:val="004443DE"/>
    <w:rsid w:val="00467238"/>
    <w:rsid w:val="004677BE"/>
    <w:rsid w:val="004725B0"/>
    <w:rsid w:val="00477FEB"/>
    <w:rsid w:val="00483E89"/>
    <w:rsid w:val="00495FB9"/>
    <w:rsid w:val="004A1974"/>
    <w:rsid w:val="004A2949"/>
    <w:rsid w:val="004A582C"/>
    <w:rsid w:val="004B18C5"/>
    <w:rsid w:val="004B4703"/>
    <w:rsid w:val="004C1CF9"/>
    <w:rsid w:val="004C51BC"/>
    <w:rsid w:val="004D667B"/>
    <w:rsid w:val="004E18AE"/>
    <w:rsid w:val="004E7893"/>
    <w:rsid w:val="004F0D8A"/>
    <w:rsid w:val="004F6744"/>
    <w:rsid w:val="004F6CEB"/>
    <w:rsid w:val="005068E8"/>
    <w:rsid w:val="005170FF"/>
    <w:rsid w:val="005177F3"/>
    <w:rsid w:val="00526B92"/>
    <w:rsid w:val="00533C1F"/>
    <w:rsid w:val="00534BF9"/>
    <w:rsid w:val="00535476"/>
    <w:rsid w:val="00540430"/>
    <w:rsid w:val="005425FF"/>
    <w:rsid w:val="00555742"/>
    <w:rsid w:val="005568F9"/>
    <w:rsid w:val="0056305F"/>
    <w:rsid w:val="0057550D"/>
    <w:rsid w:val="005862F0"/>
    <w:rsid w:val="00586845"/>
    <w:rsid w:val="00587F45"/>
    <w:rsid w:val="0059516F"/>
    <w:rsid w:val="00595557"/>
    <w:rsid w:val="0059684A"/>
    <w:rsid w:val="00596938"/>
    <w:rsid w:val="00597C1D"/>
    <w:rsid w:val="005A1958"/>
    <w:rsid w:val="005A3302"/>
    <w:rsid w:val="005B1DBB"/>
    <w:rsid w:val="005B34AA"/>
    <w:rsid w:val="005B37A4"/>
    <w:rsid w:val="005C23E4"/>
    <w:rsid w:val="005D70BC"/>
    <w:rsid w:val="005E2A71"/>
    <w:rsid w:val="005F2EC5"/>
    <w:rsid w:val="005F34C2"/>
    <w:rsid w:val="005F5AB7"/>
    <w:rsid w:val="006027FC"/>
    <w:rsid w:val="00605B60"/>
    <w:rsid w:val="0061171B"/>
    <w:rsid w:val="00617850"/>
    <w:rsid w:val="00620AF4"/>
    <w:rsid w:val="00621097"/>
    <w:rsid w:val="00635711"/>
    <w:rsid w:val="00637D0C"/>
    <w:rsid w:val="0064437B"/>
    <w:rsid w:val="0064617E"/>
    <w:rsid w:val="00646B88"/>
    <w:rsid w:val="00651437"/>
    <w:rsid w:val="00651F89"/>
    <w:rsid w:val="006639AB"/>
    <w:rsid w:val="006678EB"/>
    <w:rsid w:val="00677273"/>
    <w:rsid w:val="00677818"/>
    <w:rsid w:val="006801FA"/>
    <w:rsid w:val="00683A3C"/>
    <w:rsid w:val="006843AF"/>
    <w:rsid w:val="00684F66"/>
    <w:rsid w:val="006960BA"/>
    <w:rsid w:val="006A1E70"/>
    <w:rsid w:val="006B087D"/>
    <w:rsid w:val="006B4BAA"/>
    <w:rsid w:val="006B54A4"/>
    <w:rsid w:val="006C385D"/>
    <w:rsid w:val="006C54C4"/>
    <w:rsid w:val="006E1ED9"/>
    <w:rsid w:val="006E5024"/>
    <w:rsid w:val="007034EF"/>
    <w:rsid w:val="00706234"/>
    <w:rsid w:val="00711DD1"/>
    <w:rsid w:val="00714D26"/>
    <w:rsid w:val="00716D23"/>
    <w:rsid w:val="00720CF2"/>
    <w:rsid w:val="00725503"/>
    <w:rsid w:val="00730040"/>
    <w:rsid w:val="00735884"/>
    <w:rsid w:val="00744644"/>
    <w:rsid w:val="007525C7"/>
    <w:rsid w:val="00755065"/>
    <w:rsid w:val="0075583D"/>
    <w:rsid w:val="00757CB6"/>
    <w:rsid w:val="0077419D"/>
    <w:rsid w:val="0077601F"/>
    <w:rsid w:val="0077714D"/>
    <w:rsid w:val="00780164"/>
    <w:rsid w:val="00781E2A"/>
    <w:rsid w:val="00786196"/>
    <w:rsid w:val="00791A2C"/>
    <w:rsid w:val="00793119"/>
    <w:rsid w:val="00796FBF"/>
    <w:rsid w:val="0079743D"/>
    <w:rsid w:val="007A4C3B"/>
    <w:rsid w:val="007B0E04"/>
    <w:rsid w:val="007B5754"/>
    <w:rsid w:val="007B71A1"/>
    <w:rsid w:val="007C28D9"/>
    <w:rsid w:val="007C63A2"/>
    <w:rsid w:val="007D2BCD"/>
    <w:rsid w:val="007D3805"/>
    <w:rsid w:val="007D3B84"/>
    <w:rsid w:val="007D6EEC"/>
    <w:rsid w:val="007E613F"/>
    <w:rsid w:val="007F05AC"/>
    <w:rsid w:val="007F28EA"/>
    <w:rsid w:val="007F39C7"/>
    <w:rsid w:val="007F4733"/>
    <w:rsid w:val="00800DD3"/>
    <w:rsid w:val="008070D2"/>
    <w:rsid w:val="00810A33"/>
    <w:rsid w:val="008124AE"/>
    <w:rsid w:val="00813826"/>
    <w:rsid w:val="00823928"/>
    <w:rsid w:val="00823CFB"/>
    <w:rsid w:val="00831E21"/>
    <w:rsid w:val="00843604"/>
    <w:rsid w:val="008449C1"/>
    <w:rsid w:val="00846BF1"/>
    <w:rsid w:val="008503D1"/>
    <w:rsid w:val="0086142E"/>
    <w:rsid w:val="00862343"/>
    <w:rsid w:val="00890CAA"/>
    <w:rsid w:val="008912C5"/>
    <w:rsid w:val="00895E39"/>
    <w:rsid w:val="008A0372"/>
    <w:rsid w:val="008A2AE0"/>
    <w:rsid w:val="008B16E6"/>
    <w:rsid w:val="008B764C"/>
    <w:rsid w:val="008B7B9E"/>
    <w:rsid w:val="008B7C79"/>
    <w:rsid w:val="008C1A7F"/>
    <w:rsid w:val="008D3442"/>
    <w:rsid w:val="008E1BAC"/>
    <w:rsid w:val="008E3C71"/>
    <w:rsid w:val="008E5EE0"/>
    <w:rsid w:val="008F0545"/>
    <w:rsid w:val="008F5D66"/>
    <w:rsid w:val="00906F08"/>
    <w:rsid w:val="00910284"/>
    <w:rsid w:val="00914779"/>
    <w:rsid w:val="00916CBA"/>
    <w:rsid w:val="00930A0B"/>
    <w:rsid w:val="0093137F"/>
    <w:rsid w:val="00940596"/>
    <w:rsid w:val="00941025"/>
    <w:rsid w:val="009532FD"/>
    <w:rsid w:val="009579A1"/>
    <w:rsid w:val="00977F2E"/>
    <w:rsid w:val="009926D3"/>
    <w:rsid w:val="009970E7"/>
    <w:rsid w:val="009A1C57"/>
    <w:rsid w:val="009B41C6"/>
    <w:rsid w:val="009C59AA"/>
    <w:rsid w:val="009D080E"/>
    <w:rsid w:val="009D1C05"/>
    <w:rsid w:val="009D5A89"/>
    <w:rsid w:val="009E0201"/>
    <w:rsid w:val="009E3E11"/>
    <w:rsid w:val="009E4112"/>
    <w:rsid w:val="009E4466"/>
    <w:rsid w:val="009F24FB"/>
    <w:rsid w:val="009F2DB2"/>
    <w:rsid w:val="00A01927"/>
    <w:rsid w:val="00A01F34"/>
    <w:rsid w:val="00A10044"/>
    <w:rsid w:val="00A13584"/>
    <w:rsid w:val="00A212C0"/>
    <w:rsid w:val="00A240B2"/>
    <w:rsid w:val="00A334D3"/>
    <w:rsid w:val="00A34D5D"/>
    <w:rsid w:val="00A35234"/>
    <w:rsid w:val="00A365FA"/>
    <w:rsid w:val="00A41543"/>
    <w:rsid w:val="00A52F85"/>
    <w:rsid w:val="00A56FC8"/>
    <w:rsid w:val="00A60638"/>
    <w:rsid w:val="00A704C3"/>
    <w:rsid w:val="00A70CC3"/>
    <w:rsid w:val="00A725AE"/>
    <w:rsid w:val="00A81AAD"/>
    <w:rsid w:val="00A831E1"/>
    <w:rsid w:val="00A92853"/>
    <w:rsid w:val="00A9527A"/>
    <w:rsid w:val="00A9643D"/>
    <w:rsid w:val="00AA1419"/>
    <w:rsid w:val="00AA1EC0"/>
    <w:rsid w:val="00AA2A8C"/>
    <w:rsid w:val="00AA2FC4"/>
    <w:rsid w:val="00AA398A"/>
    <w:rsid w:val="00AA5A4E"/>
    <w:rsid w:val="00AA758C"/>
    <w:rsid w:val="00AB4F05"/>
    <w:rsid w:val="00AB5999"/>
    <w:rsid w:val="00AC31B5"/>
    <w:rsid w:val="00AC5B97"/>
    <w:rsid w:val="00AC7D2A"/>
    <w:rsid w:val="00AD1204"/>
    <w:rsid w:val="00AD163B"/>
    <w:rsid w:val="00AE588A"/>
    <w:rsid w:val="00AF0D1D"/>
    <w:rsid w:val="00AF0E25"/>
    <w:rsid w:val="00AF13D4"/>
    <w:rsid w:val="00AF1EAA"/>
    <w:rsid w:val="00AF58E7"/>
    <w:rsid w:val="00AF5CF7"/>
    <w:rsid w:val="00B03114"/>
    <w:rsid w:val="00B129F6"/>
    <w:rsid w:val="00B13724"/>
    <w:rsid w:val="00B14907"/>
    <w:rsid w:val="00B238E5"/>
    <w:rsid w:val="00B2406E"/>
    <w:rsid w:val="00B269D1"/>
    <w:rsid w:val="00B27719"/>
    <w:rsid w:val="00B30478"/>
    <w:rsid w:val="00B3538E"/>
    <w:rsid w:val="00B3582C"/>
    <w:rsid w:val="00B41CB3"/>
    <w:rsid w:val="00B42984"/>
    <w:rsid w:val="00B473E6"/>
    <w:rsid w:val="00B56990"/>
    <w:rsid w:val="00B56F76"/>
    <w:rsid w:val="00B64019"/>
    <w:rsid w:val="00B8598D"/>
    <w:rsid w:val="00B85CD0"/>
    <w:rsid w:val="00B9255E"/>
    <w:rsid w:val="00B959C0"/>
    <w:rsid w:val="00B96575"/>
    <w:rsid w:val="00BA1F94"/>
    <w:rsid w:val="00BB4097"/>
    <w:rsid w:val="00BC06F6"/>
    <w:rsid w:val="00BC7256"/>
    <w:rsid w:val="00BE5D08"/>
    <w:rsid w:val="00BF1E0D"/>
    <w:rsid w:val="00C02962"/>
    <w:rsid w:val="00C047FD"/>
    <w:rsid w:val="00C10ABF"/>
    <w:rsid w:val="00C172A1"/>
    <w:rsid w:val="00C31FAA"/>
    <w:rsid w:val="00C3431D"/>
    <w:rsid w:val="00C3531E"/>
    <w:rsid w:val="00C3564C"/>
    <w:rsid w:val="00C368D8"/>
    <w:rsid w:val="00C37E09"/>
    <w:rsid w:val="00C4259A"/>
    <w:rsid w:val="00C47424"/>
    <w:rsid w:val="00C55B04"/>
    <w:rsid w:val="00C72823"/>
    <w:rsid w:val="00C750F1"/>
    <w:rsid w:val="00C8279A"/>
    <w:rsid w:val="00C836AC"/>
    <w:rsid w:val="00C83C77"/>
    <w:rsid w:val="00C86BF5"/>
    <w:rsid w:val="00C91CB6"/>
    <w:rsid w:val="00C93AA1"/>
    <w:rsid w:val="00C96325"/>
    <w:rsid w:val="00CA0683"/>
    <w:rsid w:val="00CA33A4"/>
    <w:rsid w:val="00CA5057"/>
    <w:rsid w:val="00CC574C"/>
    <w:rsid w:val="00CC67F7"/>
    <w:rsid w:val="00CC6F68"/>
    <w:rsid w:val="00CD7FF7"/>
    <w:rsid w:val="00CE6DEB"/>
    <w:rsid w:val="00D11B27"/>
    <w:rsid w:val="00D12967"/>
    <w:rsid w:val="00D12ECA"/>
    <w:rsid w:val="00D13C55"/>
    <w:rsid w:val="00D14FCA"/>
    <w:rsid w:val="00D2573C"/>
    <w:rsid w:val="00D41A41"/>
    <w:rsid w:val="00D43473"/>
    <w:rsid w:val="00D472B6"/>
    <w:rsid w:val="00D4782B"/>
    <w:rsid w:val="00D506D1"/>
    <w:rsid w:val="00D711B9"/>
    <w:rsid w:val="00D81B61"/>
    <w:rsid w:val="00D86FEF"/>
    <w:rsid w:val="00D92011"/>
    <w:rsid w:val="00D96982"/>
    <w:rsid w:val="00DA1ABB"/>
    <w:rsid w:val="00DA25FB"/>
    <w:rsid w:val="00DB1DBB"/>
    <w:rsid w:val="00DB20E0"/>
    <w:rsid w:val="00DC0D8E"/>
    <w:rsid w:val="00DD15EC"/>
    <w:rsid w:val="00DD1E57"/>
    <w:rsid w:val="00DE31C2"/>
    <w:rsid w:val="00DE57CC"/>
    <w:rsid w:val="00DF276C"/>
    <w:rsid w:val="00DF6720"/>
    <w:rsid w:val="00E00902"/>
    <w:rsid w:val="00E03BE1"/>
    <w:rsid w:val="00E1132A"/>
    <w:rsid w:val="00E22270"/>
    <w:rsid w:val="00E222EB"/>
    <w:rsid w:val="00E2743F"/>
    <w:rsid w:val="00E31D67"/>
    <w:rsid w:val="00E32A65"/>
    <w:rsid w:val="00E360E9"/>
    <w:rsid w:val="00E61A1E"/>
    <w:rsid w:val="00E6316A"/>
    <w:rsid w:val="00E72EEC"/>
    <w:rsid w:val="00E73AC6"/>
    <w:rsid w:val="00E769DF"/>
    <w:rsid w:val="00E77D3A"/>
    <w:rsid w:val="00E84A63"/>
    <w:rsid w:val="00E86FA7"/>
    <w:rsid w:val="00EA4ADD"/>
    <w:rsid w:val="00EA73C4"/>
    <w:rsid w:val="00EB1ED7"/>
    <w:rsid w:val="00EB45C0"/>
    <w:rsid w:val="00EB715F"/>
    <w:rsid w:val="00EB76DE"/>
    <w:rsid w:val="00EC75BB"/>
    <w:rsid w:val="00EE09B4"/>
    <w:rsid w:val="00EE0A4E"/>
    <w:rsid w:val="00EE3DCE"/>
    <w:rsid w:val="00EE4959"/>
    <w:rsid w:val="00EE5934"/>
    <w:rsid w:val="00EF0689"/>
    <w:rsid w:val="00EF1832"/>
    <w:rsid w:val="00F040CE"/>
    <w:rsid w:val="00F05D4E"/>
    <w:rsid w:val="00F11F92"/>
    <w:rsid w:val="00F218E1"/>
    <w:rsid w:val="00F21C72"/>
    <w:rsid w:val="00F2212D"/>
    <w:rsid w:val="00F229D0"/>
    <w:rsid w:val="00F2646E"/>
    <w:rsid w:val="00F320B3"/>
    <w:rsid w:val="00F37348"/>
    <w:rsid w:val="00F42F76"/>
    <w:rsid w:val="00F61BE1"/>
    <w:rsid w:val="00F70816"/>
    <w:rsid w:val="00F7157E"/>
    <w:rsid w:val="00F80D53"/>
    <w:rsid w:val="00F908C2"/>
    <w:rsid w:val="00F91251"/>
    <w:rsid w:val="00F973ED"/>
    <w:rsid w:val="00FA4C8B"/>
    <w:rsid w:val="00FA7259"/>
    <w:rsid w:val="00FB6450"/>
    <w:rsid w:val="00FB648F"/>
    <w:rsid w:val="00FD4E7F"/>
    <w:rsid w:val="00FE1ACA"/>
    <w:rsid w:val="00FE6DC2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AA7C"/>
  <w15:chartTrackingRefBased/>
  <w15:docId w15:val="{2447DD0F-88C1-4133-8543-B41DA34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8F9"/>
  </w:style>
  <w:style w:type="paragraph" w:styleId="1">
    <w:name w:val="heading 1"/>
    <w:basedOn w:val="a"/>
    <w:next w:val="a"/>
    <w:link w:val="10"/>
    <w:uiPriority w:val="9"/>
    <w:qFormat/>
    <w:rsid w:val="00037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7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755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55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55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55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7550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77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36A9"/>
  </w:style>
  <w:style w:type="paragraph" w:styleId="a7">
    <w:name w:val="footer"/>
    <w:basedOn w:val="a"/>
    <w:link w:val="a8"/>
    <w:uiPriority w:val="99"/>
    <w:unhideWhenUsed/>
    <w:rsid w:val="003F3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36A9"/>
  </w:style>
  <w:style w:type="paragraph" w:styleId="a9">
    <w:name w:val="Normal (Web)"/>
    <w:basedOn w:val="a"/>
    <w:uiPriority w:val="99"/>
    <w:unhideWhenUsed/>
    <w:rsid w:val="0089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4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F5F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7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76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495FB9"/>
  </w:style>
  <w:style w:type="paragraph" w:styleId="ab">
    <w:name w:val="Balloon Text"/>
    <w:basedOn w:val="a"/>
    <w:link w:val="ac"/>
    <w:uiPriority w:val="99"/>
    <w:semiHidden/>
    <w:unhideWhenUsed/>
    <w:rsid w:val="0081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24A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124A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24A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24A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24A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24A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B42984"/>
    <w:pPr>
      <w:spacing w:after="0" w:line="240" w:lineRule="auto"/>
    </w:pPr>
  </w:style>
  <w:style w:type="paragraph" w:customStyle="1" w:styleId="af3">
    <w:name w:val="Îáû÷íûé"/>
    <w:rsid w:val="005C23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4">
    <w:name w:val="Table Grid"/>
    <w:basedOn w:val="a1"/>
    <w:uiPriority w:val="39"/>
    <w:rsid w:val="00A8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vozvrat@iflylt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Kalugina Aleksandra</dc:creator>
  <cp:keywords/>
  <dc:description/>
  <cp:lastModifiedBy>Bogomolova Nina</cp:lastModifiedBy>
  <cp:revision>13</cp:revision>
  <cp:lastPrinted>2022-06-20T06:22:00Z</cp:lastPrinted>
  <dcterms:created xsi:type="dcterms:W3CDTF">2022-06-27T06:12:00Z</dcterms:created>
  <dcterms:modified xsi:type="dcterms:W3CDTF">2023-05-23T08:59:00Z</dcterms:modified>
</cp:coreProperties>
</file>